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51" w:rsidRPr="005277A7" w:rsidRDefault="005E4D51" w:rsidP="0071725B">
      <w:pPr>
        <w:shd w:val="clear" w:color="auto" w:fill="FFFFFF"/>
        <w:tabs>
          <w:tab w:val="left" w:leader="underscore" w:pos="7416"/>
          <w:tab w:val="left" w:leader="underscore" w:pos="8251"/>
        </w:tabs>
        <w:jc w:val="center"/>
        <w:rPr>
          <w:b/>
          <w:iCs/>
          <w:color w:val="000000"/>
          <w:sz w:val="26"/>
          <w:szCs w:val="26"/>
        </w:rPr>
      </w:pPr>
      <w:r w:rsidRPr="005277A7">
        <w:rPr>
          <w:b/>
          <w:iCs/>
          <w:color w:val="000000"/>
          <w:sz w:val="26"/>
          <w:szCs w:val="26"/>
          <w:shd w:val="clear" w:color="auto" w:fill="FFFFFF" w:themeFill="background1"/>
        </w:rPr>
        <w:t xml:space="preserve">ДОГОВОР № </w:t>
      </w:r>
      <w:permStart w:id="1144129387" w:edGrp="everyone"/>
      <w:r w:rsidR="007144DA">
        <w:rPr>
          <w:b/>
          <w:iCs/>
          <w:color w:val="000000"/>
          <w:sz w:val="26"/>
          <w:szCs w:val="26"/>
          <w:shd w:val="clear" w:color="auto" w:fill="FFFFFF" w:themeFill="background1"/>
        </w:rPr>
        <w:t>_____</w:t>
      </w:r>
      <w:permEnd w:id="1144129387"/>
      <w:r w:rsidR="00F738D0" w:rsidRPr="005277A7">
        <w:rPr>
          <w:b/>
          <w:iCs/>
          <w:color w:val="000000"/>
          <w:sz w:val="26"/>
          <w:szCs w:val="26"/>
          <w:shd w:val="clear" w:color="auto" w:fill="FFFFFF" w:themeFill="background1"/>
        </w:rPr>
        <w:t>-М</w:t>
      </w:r>
    </w:p>
    <w:p w:rsidR="005277A7" w:rsidRPr="005277A7" w:rsidRDefault="005277A7" w:rsidP="005277A7">
      <w:pPr>
        <w:shd w:val="clear" w:color="auto" w:fill="FFFFFF"/>
        <w:tabs>
          <w:tab w:val="left" w:leader="underscore" w:pos="7416"/>
          <w:tab w:val="left" w:leader="underscore" w:pos="8251"/>
        </w:tabs>
        <w:jc w:val="center"/>
        <w:rPr>
          <w:b/>
          <w:iCs/>
          <w:color w:val="000000"/>
          <w:sz w:val="26"/>
          <w:szCs w:val="26"/>
        </w:rPr>
      </w:pPr>
      <w:r w:rsidRPr="005277A7">
        <w:rPr>
          <w:b/>
          <w:iCs/>
          <w:color w:val="000000"/>
          <w:sz w:val="26"/>
          <w:szCs w:val="26"/>
        </w:rPr>
        <w:t xml:space="preserve">возмездного оказания медицинских услуг по проведению </w:t>
      </w:r>
      <w:proofErr w:type="spellStart"/>
      <w:r w:rsidRPr="005277A7">
        <w:rPr>
          <w:b/>
          <w:iCs/>
          <w:color w:val="000000"/>
          <w:sz w:val="26"/>
          <w:szCs w:val="26"/>
        </w:rPr>
        <w:t>предрейсовых</w:t>
      </w:r>
      <w:proofErr w:type="spellEnd"/>
      <w:r w:rsidRPr="005277A7">
        <w:rPr>
          <w:b/>
          <w:iCs/>
          <w:color w:val="000000"/>
          <w:sz w:val="26"/>
          <w:szCs w:val="26"/>
        </w:rPr>
        <w:t xml:space="preserve">  медицинских осмотров водителей и </w:t>
      </w:r>
      <w:proofErr w:type="spellStart"/>
      <w:r w:rsidRPr="005277A7">
        <w:rPr>
          <w:b/>
          <w:iCs/>
          <w:color w:val="000000"/>
          <w:sz w:val="26"/>
          <w:szCs w:val="26"/>
        </w:rPr>
        <w:t>предрейсовый</w:t>
      </w:r>
      <w:proofErr w:type="spellEnd"/>
      <w:r w:rsidRPr="005277A7">
        <w:rPr>
          <w:b/>
          <w:iCs/>
          <w:color w:val="000000"/>
          <w:sz w:val="26"/>
          <w:szCs w:val="26"/>
        </w:rPr>
        <w:t xml:space="preserve"> технический осмотр транспортных средств</w:t>
      </w:r>
    </w:p>
    <w:p w:rsidR="005E4D51" w:rsidRPr="005277A7" w:rsidRDefault="005E4D51" w:rsidP="0071725B">
      <w:pPr>
        <w:shd w:val="clear" w:color="auto" w:fill="FFFFFF"/>
        <w:tabs>
          <w:tab w:val="left" w:leader="underscore" w:pos="7416"/>
          <w:tab w:val="left" w:leader="underscore" w:pos="8251"/>
        </w:tabs>
        <w:jc w:val="both"/>
        <w:rPr>
          <w:sz w:val="26"/>
          <w:szCs w:val="26"/>
        </w:rPr>
      </w:pPr>
    </w:p>
    <w:p w:rsidR="00F738D0" w:rsidRPr="005277A7" w:rsidRDefault="005E4D51" w:rsidP="0071725B">
      <w:pPr>
        <w:jc w:val="both"/>
        <w:rPr>
          <w:sz w:val="26"/>
          <w:szCs w:val="26"/>
        </w:rPr>
      </w:pPr>
      <w:r w:rsidRPr="005277A7">
        <w:rPr>
          <w:sz w:val="26"/>
          <w:szCs w:val="26"/>
        </w:rPr>
        <w:t>г. Тюмень</w:t>
      </w:r>
      <w:r w:rsidRPr="005277A7">
        <w:rPr>
          <w:sz w:val="26"/>
          <w:szCs w:val="26"/>
        </w:rPr>
        <w:tab/>
      </w:r>
      <w:r w:rsidRPr="005277A7">
        <w:rPr>
          <w:sz w:val="26"/>
          <w:szCs w:val="26"/>
        </w:rPr>
        <w:tab/>
      </w:r>
      <w:r w:rsidRPr="005277A7">
        <w:rPr>
          <w:sz w:val="26"/>
          <w:szCs w:val="26"/>
        </w:rPr>
        <w:tab/>
      </w:r>
      <w:r w:rsidRPr="005277A7">
        <w:rPr>
          <w:sz w:val="26"/>
          <w:szCs w:val="26"/>
        </w:rPr>
        <w:tab/>
      </w:r>
      <w:r w:rsidRPr="005277A7">
        <w:rPr>
          <w:sz w:val="26"/>
          <w:szCs w:val="26"/>
        </w:rPr>
        <w:tab/>
        <w:t xml:space="preserve">                     </w:t>
      </w:r>
      <w:r w:rsidRPr="005277A7">
        <w:rPr>
          <w:sz w:val="26"/>
          <w:szCs w:val="26"/>
        </w:rPr>
        <w:tab/>
      </w:r>
      <w:r w:rsidRPr="005277A7">
        <w:rPr>
          <w:sz w:val="26"/>
          <w:szCs w:val="26"/>
        </w:rPr>
        <w:tab/>
      </w:r>
      <w:r w:rsidR="007144DA">
        <w:rPr>
          <w:sz w:val="26"/>
          <w:szCs w:val="26"/>
        </w:rPr>
        <w:t xml:space="preserve">         </w:t>
      </w:r>
      <w:permStart w:id="1800828901" w:edGrp="everyone"/>
      <w:r w:rsidRPr="005277A7">
        <w:rPr>
          <w:sz w:val="26"/>
          <w:szCs w:val="26"/>
        </w:rPr>
        <w:t>«</w:t>
      </w:r>
      <w:r w:rsidR="007144DA">
        <w:rPr>
          <w:sz w:val="26"/>
          <w:szCs w:val="26"/>
        </w:rPr>
        <w:t>____</w:t>
      </w:r>
      <w:r w:rsidR="005A1D93" w:rsidRPr="005277A7">
        <w:rPr>
          <w:sz w:val="26"/>
          <w:szCs w:val="26"/>
        </w:rPr>
        <w:t xml:space="preserve">» </w:t>
      </w:r>
      <w:r w:rsidR="007144DA">
        <w:rPr>
          <w:sz w:val="26"/>
          <w:szCs w:val="26"/>
        </w:rPr>
        <w:t>_____</w:t>
      </w:r>
      <w:r w:rsidR="00160E51">
        <w:rPr>
          <w:sz w:val="26"/>
          <w:szCs w:val="26"/>
        </w:rPr>
        <w:t>__</w:t>
      </w:r>
      <w:r w:rsidR="005413A2" w:rsidRPr="005277A7">
        <w:rPr>
          <w:sz w:val="26"/>
          <w:szCs w:val="26"/>
        </w:rPr>
        <w:t xml:space="preserve"> </w:t>
      </w:r>
      <w:r w:rsidRPr="005277A7">
        <w:rPr>
          <w:sz w:val="26"/>
          <w:szCs w:val="26"/>
        </w:rPr>
        <w:t xml:space="preserve"> 201</w:t>
      </w:r>
      <w:r w:rsidR="00160E51">
        <w:rPr>
          <w:sz w:val="26"/>
          <w:szCs w:val="26"/>
        </w:rPr>
        <w:t>__</w:t>
      </w:r>
      <w:r w:rsidR="007B5F1C" w:rsidRPr="005277A7">
        <w:rPr>
          <w:sz w:val="26"/>
          <w:szCs w:val="26"/>
        </w:rPr>
        <w:t xml:space="preserve"> </w:t>
      </w:r>
      <w:r w:rsidRPr="005277A7">
        <w:rPr>
          <w:sz w:val="26"/>
          <w:szCs w:val="26"/>
        </w:rPr>
        <w:t xml:space="preserve"> г.</w:t>
      </w:r>
    </w:p>
    <w:permEnd w:id="1800828901"/>
    <w:p w:rsidR="005E4D51" w:rsidRPr="005277A7" w:rsidRDefault="005E4D51" w:rsidP="0071725B">
      <w:pPr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 </w:t>
      </w:r>
    </w:p>
    <w:p w:rsidR="005277A7" w:rsidRDefault="005413A2" w:rsidP="009A6AB4">
      <w:pPr>
        <w:pStyle w:val="1"/>
        <w:spacing w:line="240" w:lineRule="auto"/>
        <w:ind w:left="40" w:firstLine="680"/>
        <w:rPr>
          <w:rStyle w:val="ad"/>
          <w:b/>
          <w:bCs/>
          <w:sz w:val="26"/>
          <w:szCs w:val="26"/>
        </w:rPr>
      </w:pPr>
      <w:r w:rsidRPr="005277A7">
        <w:rPr>
          <w:rStyle w:val="ad"/>
          <w:b/>
          <w:bCs/>
          <w:sz w:val="26"/>
          <w:szCs w:val="26"/>
        </w:rPr>
        <w:t xml:space="preserve">Общество с ограниченной ответственностью «Аркадия» </w:t>
      </w:r>
      <w:r w:rsidRPr="005277A7">
        <w:rPr>
          <w:rStyle w:val="ad"/>
          <w:bCs/>
          <w:sz w:val="26"/>
          <w:szCs w:val="26"/>
        </w:rPr>
        <w:t xml:space="preserve">в лице генерального директора </w:t>
      </w:r>
      <w:proofErr w:type="spellStart"/>
      <w:r w:rsidRPr="005277A7">
        <w:rPr>
          <w:rStyle w:val="ad"/>
          <w:bCs/>
          <w:sz w:val="26"/>
          <w:szCs w:val="26"/>
        </w:rPr>
        <w:t>Бесогоновой</w:t>
      </w:r>
      <w:proofErr w:type="spellEnd"/>
      <w:r w:rsidRPr="005277A7">
        <w:rPr>
          <w:rStyle w:val="ad"/>
          <w:bCs/>
          <w:sz w:val="26"/>
          <w:szCs w:val="26"/>
        </w:rPr>
        <w:t xml:space="preserve"> Татьяны Николаевны</w:t>
      </w:r>
      <w:r w:rsidRPr="005277A7">
        <w:rPr>
          <w:rStyle w:val="ad"/>
          <w:b/>
          <w:bCs/>
          <w:sz w:val="26"/>
          <w:szCs w:val="26"/>
        </w:rPr>
        <w:t xml:space="preserve">, </w:t>
      </w:r>
      <w:r w:rsidRPr="005277A7">
        <w:rPr>
          <w:rStyle w:val="ad"/>
          <w:bCs/>
          <w:sz w:val="26"/>
          <w:szCs w:val="26"/>
        </w:rPr>
        <w:t>действующей на основании Устава с одной стороны именуемое в дальнейшем</w:t>
      </w:r>
      <w:r w:rsidRPr="005277A7">
        <w:rPr>
          <w:rStyle w:val="ad"/>
          <w:b/>
          <w:bCs/>
          <w:sz w:val="26"/>
          <w:szCs w:val="26"/>
        </w:rPr>
        <w:t xml:space="preserve"> «Исполнитель», </w:t>
      </w:r>
      <w:r w:rsidRPr="005277A7">
        <w:rPr>
          <w:rStyle w:val="ad"/>
          <w:bCs/>
          <w:sz w:val="26"/>
          <w:szCs w:val="26"/>
        </w:rPr>
        <w:t xml:space="preserve">и </w:t>
      </w:r>
      <w:permStart w:id="1654810796" w:edGrp="everyone"/>
      <w:r w:rsidR="007144DA">
        <w:rPr>
          <w:rStyle w:val="ad"/>
          <w:b/>
          <w:bCs/>
          <w:sz w:val="26"/>
          <w:szCs w:val="26"/>
        </w:rPr>
        <w:t>_____________________________</w:t>
      </w:r>
      <w:permEnd w:id="1654810796"/>
      <w:r w:rsidRPr="005277A7">
        <w:rPr>
          <w:rStyle w:val="ad"/>
          <w:b/>
          <w:bCs/>
          <w:sz w:val="26"/>
          <w:szCs w:val="26"/>
        </w:rPr>
        <w:t xml:space="preserve">, </w:t>
      </w:r>
      <w:r w:rsidRPr="005277A7">
        <w:rPr>
          <w:rStyle w:val="ad"/>
          <w:bCs/>
          <w:sz w:val="26"/>
          <w:szCs w:val="26"/>
        </w:rPr>
        <w:t xml:space="preserve">в лице </w:t>
      </w:r>
      <w:permStart w:id="2053662202" w:edGrp="everyone"/>
      <w:r w:rsidR="007144DA">
        <w:rPr>
          <w:rStyle w:val="ad"/>
          <w:bCs/>
          <w:sz w:val="26"/>
          <w:szCs w:val="26"/>
        </w:rPr>
        <w:t>______________________</w:t>
      </w:r>
      <w:permEnd w:id="2053662202"/>
      <w:r w:rsidRPr="005277A7">
        <w:rPr>
          <w:rStyle w:val="ad"/>
          <w:b/>
          <w:bCs/>
          <w:sz w:val="26"/>
          <w:szCs w:val="26"/>
        </w:rPr>
        <w:t xml:space="preserve">, </w:t>
      </w:r>
      <w:r w:rsidRPr="005277A7">
        <w:rPr>
          <w:rStyle w:val="ad"/>
          <w:bCs/>
          <w:sz w:val="26"/>
          <w:szCs w:val="26"/>
        </w:rPr>
        <w:t xml:space="preserve">действующего на основании </w:t>
      </w:r>
      <w:permStart w:id="990980977" w:edGrp="everyone"/>
      <w:r w:rsidR="007144DA">
        <w:rPr>
          <w:rStyle w:val="ad"/>
          <w:bCs/>
          <w:sz w:val="26"/>
          <w:szCs w:val="26"/>
        </w:rPr>
        <w:t>_____________</w:t>
      </w:r>
      <w:permEnd w:id="990980977"/>
      <w:r w:rsidRPr="005277A7">
        <w:rPr>
          <w:rStyle w:val="ad"/>
          <w:bCs/>
          <w:sz w:val="26"/>
          <w:szCs w:val="26"/>
        </w:rPr>
        <w:t>, именуемое в дальнейшем</w:t>
      </w:r>
      <w:r w:rsidRPr="005277A7">
        <w:rPr>
          <w:rStyle w:val="ad"/>
          <w:b/>
          <w:bCs/>
          <w:sz w:val="26"/>
          <w:szCs w:val="26"/>
        </w:rPr>
        <w:t xml:space="preserve"> «Заказчик» </w:t>
      </w:r>
      <w:r w:rsidRPr="005277A7">
        <w:rPr>
          <w:rStyle w:val="ad"/>
          <w:bCs/>
          <w:sz w:val="26"/>
          <w:szCs w:val="26"/>
        </w:rPr>
        <w:t>с другой стороны заключили настоящий договор о нижеследующем</w:t>
      </w:r>
      <w:r w:rsidRPr="005277A7">
        <w:rPr>
          <w:rStyle w:val="ad"/>
          <w:b/>
          <w:bCs/>
          <w:sz w:val="26"/>
          <w:szCs w:val="26"/>
        </w:rPr>
        <w:t>:</w:t>
      </w:r>
    </w:p>
    <w:p w:rsidR="00D708C0" w:rsidRPr="00D708C0" w:rsidRDefault="00D708C0" w:rsidP="00D708C0"/>
    <w:p w:rsidR="005E4D51" w:rsidRPr="005277A7" w:rsidRDefault="005E4D51" w:rsidP="005277A7">
      <w:pPr>
        <w:pStyle w:val="1"/>
        <w:spacing w:line="240" w:lineRule="auto"/>
        <w:ind w:left="40" w:firstLine="527"/>
        <w:jc w:val="center"/>
        <w:rPr>
          <w:sz w:val="26"/>
          <w:szCs w:val="26"/>
        </w:rPr>
      </w:pPr>
      <w:r w:rsidRPr="005277A7">
        <w:rPr>
          <w:sz w:val="26"/>
          <w:szCs w:val="26"/>
        </w:rPr>
        <w:t>Предмет договора</w:t>
      </w:r>
    </w:p>
    <w:p w:rsidR="00B903DD" w:rsidRPr="005277A7" w:rsidRDefault="005E4D51" w:rsidP="00B903DD">
      <w:pPr>
        <w:pStyle w:val="ae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277A7">
        <w:rPr>
          <w:rFonts w:ascii="Times New Roman" w:hAnsi="Times New Roman"/>
          <w:sz w:val="26"/>
          <w:szCs w:val="26"/>
        </w:rPr>
        <w:t>1.1.</w:t>
      </w:r>
      <w:r w:rsidR="005413A2" w:rsidRPr="005277A7">
        <w:rPr>
          <w:rFonts w:ascii="Times New Roman" w:hAnsi="Times New Roman"/>
          <w:sz w:val="26"/>
          <w:szCs w:val="26"/>
        </w:rPr>
        <w:t xml:space="preserve"> </w:t>
      </w:r>
      <w:r w:rsidR="005277A7" w:rsidRPr="005277A7">
        <w:rPr>
          <w:rFonts w:ascii="Times New Roman" w:hAnsi="Times New Roman"/>
          <w:sz w:val="26"/>
          <w:szCs w:val="26"/>
        </w:rPr>
        <w:t xml:space="preserve">Исполнитель обязуется оказывать медицинские услуги по проведению </w:t>
      </w:r>
      <w:proofErr w:type="spellStart"/>
      <w:r w:rsidR="005277A7" w:rsidRPr="005277A7">
        <w:rPr>
          <w:rFonts w:ascii="Times New Roman" w:hAnsi="Times New Roman"/>
          <w:sz w:val="26"/>
          <w:szCs w:val="26"/>
        </w:rPr>
        <w:t>предрейсовых</w:t>
      </w:r>
      <w:proofErr w:type="spellEnd"/>
      <w:r w:rsidR="005277A7" w:rsidRPr="005277A7">
        <w:rPr>
          <w:rFonts w:ascii="Times New Roman" w:hAnsi="Times New Roman"/>
          <w:sz w:val="26"/>
          <w:szCs w:val="26"/>
        </w:rPr>
        <w:t xml:space="preserve"> медицинских осмотров водителей и </w:t>
      </w:r>
      <w:proofErr w:type="spellStart"/>
      <w:r w:rsidR="005277A7" w:rsidRPr="005277A7">
        <w:rPr>
          <w:rFonts w:ascii="Times New Roman" w:hAnsi="Times New Roman"/>
          <w:sz w:val="26"/>
          <w:szCs w:val="26"/>
        </w:rPr>
        <w:t>предрейсовый</w:t>
      </w:r>
      <w:proofErr w:type="spellEnd"/>
      <w:r w:rsidR="005277A7" w:rsidRPr="005277A7">
        <w:rPr>
          <w:rFonts w:ascii="Times New Roman" w:hAnsi="Times New Roman"/>
          <w:sz w:val="26"/>
          <w:szCs w:val="26"/>
        </w:rPr>
        <w:t xml:space="preserve"> технический контроль </w:t>
      </w:r>
      <w:proofErr w:type="spellStart"/>
      <w:r w:rsidR="005277A7" w:rsidRPr="005277A7">
        <w:rPr>
          <w:rFonts w:ascii="Times New Roman" w:hAnsi="Times New Roman"/>
          <w:sz w:val="26"/>
          <w:szCs w:val="26"/>
        </w:rPr>
        <w:t>транспортых</w:t>
      </w:r>
      <w:proofErr w:type="spellEnd"/>
      <w:r w:rsidR="005277A7" w:rsidRPr="005277A7">
        <w:rPr>
          <w:rFonts w:ascii="Times New Roman" w:hAnsi="Times New Roman"/>
          <w:sz w:val="26"/>
          <w:szCs w:val="26"/>
        </w:rPr>
        <w:t xml:space="preserve"> средств Заказчика, указанных в пункте 1.2 настоящего договора, а Заказчик обязуется оплачивать услуги Исполнителя в порядке, размере и на условиях, предусмотренных настоящим договором.</w:t>
      </w:r>
    </w:p>
    <w:p w:rsidR="00304963" w:rsidRPr="005277A7" w:rsidRDefault="009E3A48" w:rsidP="001000FC">
      <w:pPr>
        <w:pStyle w:val="ae"/>
        <w:spacing w:after="0"/>
        <w:ind w:firstLine="567"/>
        <w:jc w:val="both"/>
        <w:rPr>
          <w:sz w:val="26"/>
          <w:szCs w:val="26"/>
        </w:rPr>
      </w:pPr>
      <w:r w:rsidRPr="005277A7">
        <w:rPr>
          <w:rFonts w:ascii="Times New Roman" w:hAnsi="Times New Roman"/>
          <w:sz w:val="26"/>
          <w:szCs w:val="26"/>
        </w:rPr>
        <w:t>1.2. Перечень транспортных средств</w:t>
      </w:r>
      <w:r w:rsidR="007F337C" w:rsidRPr="005277A7">
        <w:rPr>
          <w:rFonts w:ascii="Times New Roman" w:hAnsi="Times New Roman"/>
          <w:sz w:val="26"/>
          <w:szCs w:val="26"/>
        </w:rPr>
        <w:t xml:space="preserve"> и водителей</w:t>
      </w:r>
      <w:r w:rsidRPr="005277A7">
        <w:rPr>
          <w:rFonts w:ascii="Times New Roman" w:hAnsi="Times New Roman"/>
          <w:sz w:val="26"/>
          <w:szCs w:val="26"/>
        </w:rPr>
        <w:t xml:space="preserve"> Заказчика</w:t>
      </w:r>
      <w:r w:rsidR="001000FC" w:rsidRPr="005277A7">
        <w:rPr>
          <w:rFonts w:ascii="Times New Roman" w:hAnsi="Times New Roman"/>
          <w:sz w:val="26"/>
          <w:szCs w:val="26"/>
        </w:rPr>
        <w:t xml:space="preserve"> указаны в Приложении №1 к настоящему Договору.</w:t>
      </w:r>
    </w:p>
    <w:p w:rsidR="007F337C" w:rsidRPr="005277A7" w:rsidRDefault="007F337C" w:rsidP="007F337C">
      <w:pPr>
        <w:jc w:val="both"/>
        <w:rPr>
          <w:sz w:val="26"/>
          <w:szCs w:val="26"/>
        </w:rPr>
      </w:pPr>
      <w:r w:rsidRPr="005277A7">
        <w:rPr>
          <w:sz w:val="26"/>
          <w:szCs w:val="26"/>
        </w:rPr>
        <w:t>*В процессе оказания услуг водители могут быть заменены. Осмотр проводится только тех водителей, которые, согласно путевому листу будут осуществлять перевозки на транспортном средстве, указанном в п.1.2. настоящего договора.</w:t>
      </w:r>
    </w:p>
    <w:p w:rsidR="005277A7" w:rsidRPr="005277A7" w:rsidRDefault="005277A7" w:rsidP="007F337C">
      <w:pPr>
        <w:jc w:val="both"/>
        <w:rPr>
          <w:sz w:val="26"/>
          <w:szCs w:val="26"/>
        </w:rPr>
      </w:pPr>
    </w:p>
    <w:p w:rsidR="00186918" w:rsidRPr="005277A7" w:rsidRDefault="00186918" w:rsidP="00186918">
      <w:pPr>
        <w:pStyle w:val="af0"/>
        <w:numPr>
          <w:ilvl w:val="0"/>
          <w:numId w:val="27"/>
        </w:numPr>
        <w:jc w:val="center"/>
        <w:rPr>
          <w:b/>
          <w:sz w:val="26"/>
          <w:szCs w:val="26"/>
          <w:lang w:val="x-none"/>
        </w:rPr>
      </w:pPr>
      <w:r w:rsidRPr="005277A7">
        <w:rPr>
          <w:b/>
          <w:sz w:val="26"/>
          <w:szCs w:val="26"/>
          <w:lang w:val="x-none"/>
        </w:rPr>
        <w:t>Организация и порядок проведения медицинских осмотров.</w:t>
      </w:r>
      <w:r w:rsidRPr="005277A7">
        <w:rPr>
          <w:b/>
          <w:sz w:val="26"/>
          <w:szCs w:val="26"/>
        </w:rPr>
        <w:t xml:space="preserve"> </w:t>
      </w:r>
      <w:r w:rsidRPr="005277A7">
        <w:rPr>
          <w:b/>
          <w:sz w:val="26"/>
          <w:szCs w:val="26"/>
          <w:lang w:val="x-none"/>
        </w:rPr>
        <w:t>Обязанности сторон.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  <w:lang w:val="x-none"/>
        </w:rPr>
      </w:pPr>
      <w:r w:rsidRPr="005277A7">
        <w:rPr>
          <w:sz w:val="26"/>
          <w:szCs w:val="26"/>
          <w:lang w:val="x-none"/>
        </w:rPr>
        <w:t xml:space="preserve">2.1.Целью </w:t>
      </w:r>
      <w:proofErr w:type="spellStart"/>
      <w:r w:rsidRPr="005277A7">
        <w:rPr>
          <w:sz w:val="26"/>
          <w:szCs w:val="26"/>
          <w:lang w:val="x-none"/>
        </w:rPr>
        <w:t>предрейсовых</w:t>
      </w:r>
      <w:proofErr w:type="spellEnd"/>
      <w:r w:rsidRPr="005277A7">
        <w:rPr>
          <w:sz w:val="26"/>
          <w:szCs w:val="26"/>
          <w:lang w:val="x-none"/>
        </w:rPr>
        <w:t xml:space="preserve"> осмотров водителей является выявление лиц, которые по медицинским показаниям не могут быть допущены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2.2.Предрейсовые медицинские осмотры проводятся только медицинским персоналом, имеющим соответствующий сертификат, а учреждение оказывающее данный вид услуг – лицензию.</w:t>
      </w:r>
    </w:p>
    <w:p w:rsidR="00186918" w:rsidRPr="005277A7" w:rsidRDefault="00186918" w:rsidP="00186918">
      <w:pPr>
        <w:ind w:firstLine="567"/>
        <w:jc w:val="both"/>
        <w:rPr>
          <w:b/>
          <w:sz w:val="26"/>
          <w:szCs w:val="26"/>
        </w:rPr>
      </w:pPr>
      <w:r w:rsidRPr="005277A7">
        <w:rPr>
          <w:sz w:val="26"/>
          <w:szCs w:val="26"/>
          <w:lang w:val="x-none"/>
        </w:rPr>
        <w:t xml:space="preserve">2.3. </w:t>
      </w:r>
      <w:proofErr w:type="spellStart"/>
      <w:r w:rsidRPr="005277A7">
        <w:rPr>
          <w:sz w:val="26"/>
          <w:szCs w:val="26"/>
          <w:lang w:val="x-none"/>
        </w:rPr>
        <w:t>Предрейсовые</w:t>
      </w:r>
      <w:proofErr w:type="spellEnd"/>
      <w:r w:rsidRPr="005277A7">
        <w:rPr>
          <w:sz w:val="26"/>
          <w:szCs w:val="26"/>
          <w:lang w:val="x-none"/>
        </w:rPr>
        <w:t xml:space="preserve"> медицинские осмотры проводятся медицинским работ</w:t>
      </w:r>
      <w:r w:rsidR="00ED3C18" w:rsidRPr="005277A7">
        <w:rPr>
          <w:sz w:val="26"/>
          <w:szCs w:val="26"/>
          <w:lang w:val="x-none"/>
        </w:rPr>
        <w:t>ником на территории Исполнителя</w:t>
      </w:r>
      <w:r w:rsidR="00ED3C18" w:rsidRPr="005277A7">
        <w:rPr>
          <w:sz w:val="26"/>
          <w:szCs w:val="26"/>
        </w:rPr>
        <w:t xml:space="preserve">, </w:t>
      </w:r>
      <w:r w:rsidR="009A28A2" w:rsidRPr="005277A7">
        <w:rPr>
          <w:b/>
          <w:sz w:val="26"/>
          <w:szCs w:val="26"/>
        </w:rPr>
        <w:t>по адресам</w:t>
      </w:r>
      <w:r w:rsidR="00ED3C18" w:rsidRPr="005277A7">
        <w:rPr>
          <w:b/>
          <w:sz w:val="26"/>
          <w:szCs w:val="26"/>
        </w:rPr>
        <w:t xml:space="preserve">: 625017, РФ, г. Тюмень, ул. Авторемонтная, д. </w:t>
      </w:r>
      <w:r w:rsidR="009A28A2" w:rsidRPr="005277A7">
        <w:rPr>
          <w:b/>
          <w:sz w:val="26"/>
          <w:szCs w:val="26"/>
        </w:rPr>
        <w:t xml:space="preserve">10 «а», 625023, РФ, </w:t>
      </w:r>
      <w:proofErr w:type="spellStart"/>
      <w:r w:rsidR="009A28A2" w:rsidRPr="005277A7">
        <w:rPr>
          <w:b/>
          <w:sz w:val="26"/>
          <w:szCs w:val="26"/>
        </w:rPr>
        <w:t>г.Тюмень</w:t>
      </w:r>
      <w:proofErr w:type="spellEnd"/>
      <w:r w:rsidR="009A28A2" w:rsidRPr="005277A7">
        <w:rPr>
          <w:b/>
          <w:sz w:val="26"/>
          <w:szCs w:val="26"/>
        </w:rPr>
        <w:t>, ул. Одесская, д.1, стр.40.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2.4. </w:t>
      </w:r>
      <w:proofErr w:type="spellStart"/>
      <w:r w:rsidRPr="005277A7">
        <w:rPr>
          <w:sz w:val="26"/>
          <w:szCs w:val="26"/>
        </w:rPr>
        <w:t>Предрейсовый</w:t>
      </w:r>
      <w:proofErr w:type="spellEnd"/>
      <w:r w:rsidRPr="005277A7">
        <w:rPr>
          <w:sz w:val="26"/>
          <w:szCs w:val="26"/>
        </w:rPr>
        <w:t xml:space="preserve"> медицинский осмотр включает проведение медицинским персоналом Исполнителя следующих мероприятий: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-определение артериального давления и пульса водителей;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-определение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-при наличии показаний проведение любых других разрешенных медицинских исследований, необходимых для решения вопроса о допуске водителя к работе.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2.5.Для водителей, больных гипертонической болезнью, медицинским персоналом Исполнителя определяется индивидуальная норма артериального давления по результатам замеров не менее чем десяти медицинских осмотров.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2.6. При решении вопроса о возможности допуска водителя к управлению автомобилем медицинский работник Исполнителя, проводящий </w:t>
      </w:r>
      <w:proofErr w:type="spellStart"/>
      <w:r w:rsidRPr="005277A7">
        <w:rPr>
          <w:sz w:val="26"/>
          <w:szCs w:val="26"/>
        </w:rPr>
        <w:t>предрейсовый</w:t>
      </w:r>
      <w:proofErr w:type="spellEnd"/>
      <w:r w:rsidR="009A28A2" w:rsidRPr="005277A7">
        <w:rPr>
          <w:sz w:val="26"/>
          <w:szCs w:val="26"/>
        </w:rPr>
        <w:t xml:space="preserve"> </w:t>
      </w:r>
      <w:r w:rsidRPr="005277A7">
        <w:rPr>
          <w:sz w:val="26"/>
          <w:szCs w:val="26"/>
        </w:rPr>
        <w:t xml:space="preserve">медицинский осмотр, учитывает принадлежность водителя к одной из групп риска, возраст, стаж работы по профессии, условия работы и характер производственных </w:t>
      </w:r>
      <w:r w:rsidRPr="005277A7">
        <w:rPr>
          <w:sz w:val="26"/>
          <w:szCs w:val="26"/>
        </w:rPr>
        <w:lastRenderedPageBreak/>
        <w:t>факторов.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2.7. Водители не допускаются к управлению автомобилем в следующих случаях: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-при выявлении признаков временной нетрудоспособности;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-при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-при выявлении признаков воздействия наркотических веществ: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-при выявлении признаков воздействия лекарственных или иных веществ, отрицательно влияющих на работоспособность водителя.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2.8. При допуске к рейсу на путевых листах ставится штамп «ООО «Аркадия». Медосмотр пройден. Лицензия № ЛО 7201002413 от 07.02.2017 года» и подпись медицинского работника, проводивший осмотр.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2.9. По результатам </w:t>
      </w:r>
      <w:proofErr w:type="spellStart"/>
      <w:r w:rsidRPr="005277A7">
        <w:rPr>
          <w:sz w:val="26"/>
          <w:szCs w:val="26"/>
        </w:rPr>
        <w:t>предрейсового</w:t>
      </w:r>
      <w:proofErr w:type="spellEnd"/>
      <w:r w:rsidR="009A28A2" w:rsidRPr="005277A7">
        <w:rPr>
          <w:sz w:val="26"/>
          <w:szCs w:val="26"/>
        </w:rPr>
        <w:t xml:space="preserve"> </w:t>
      </w:r>
      <w:r w:rsidRPr="005277A7">
        <w:rPr>
          <w:sz w:val="26"/>
          <w:szCs w:val="26"/>
        </w:rPr>
        <w:t xml:space="preserve">медицинского осмотра ведется </w:t>
      </w:r>
      <w:proofErr w:type="spellStart"/>
      <w:r w:rsidRPr="005277A7">
        <w:rPr>
          <w:sz w:val="26"/>
          <w:szCs w:val="26"/>
        </w:rPr>
        <w:t>полицевой</w:t>
      </w:r>
      <w:proofErr w:type="spellEnd"/>
      <w:r w:rsidRPr="005277A7">
        <w:rPr>
          <w:sz w:val="26"/>
          <w:szCs w:val="26"/>
        </w:rPr>
        <w:t xml:space="preserve"> учет отстраненных от работы водителей, для чего используется бланки карт амбулаторного больного. В карту заносятся результаты освидетельствования (анамнез, объективные данные осмотра, причина отстранения).</w:t>
      </w:r>
    </w:p>
    <w:p w:rsidR="004158B8" w:rsidRPr="004158B8" w:rsidRDefault="00186918" w:rsidP="004158B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2.10. Исполнитель при осуществлении </w:t>
      </w:r>
      <w:proofErr w:type="spellStart"/>
      <w:r w:rsidRPr="005277A7">
        <w:rPr>
          <w:sz w:val="26"/>
          <w:szCs w:val="26"/>
        </w:rPr>
        <w:t>предрейсовых</w:t>
      </w:r>
      <w:proofErr w:type="spellEnd"/>
      <w:r w:rsidRPr="005277A7">
        <w:rPr>
          <w:sz w:val="26"/>
          <w:szCs w:val="26"/>
        </w:rPr>
        <w:t xml:space="preserve"> медицинских осмотров обязан</w:t>
      </w:r>
      <w:r w:rsidR="004158B8">
        <w:rPr>
          <w:sz w:val="26"/>
          <w:szCs w:val="26"/>
        </w:rPr>
        <w:t xml:space="preserve">, </w:t>
      </w:r>
      <w:r w:rsidR="004158B8" w:rsidRPr="004158B8">
        <w:rPr>
          <w:bCs/>
          <w:sz w:val="26"/>
          <w:szCs w:val="26"/>
        </w:rPr>
        <w:t xml:space="preserve">руководствоваться «Порядком проведения </w:t>
      </w:r>
      <w:proofErr w:type="spellStart"/>
      <w:r w:rsidR="004158B8" w:rsidRPr="004158B8">
        <w:rPr>
          <w:bCs/>
          <w:sz w:val="26"/>
          <w:szCs w:val="26"/>
        </w:rPr>
        <w:t>предсменных</w:t>
      </w:r>
      <w:proofErr w:type="spellEnd"/>
      <w:r w:rsidR="004158B8" w:rsidRPr="004158B8">
        <w:rPr>
          <w:bCs/>
          <w:sz w:val="26"/>
          <w:szCs w:val="26"/>
        </w:rPr>
        <w:t xml:space="preserve">, </w:t>
      </w:r>
      <w:proofErr w:type="spellStart"/>
      <w:r w:rsidR="004158B8" w:rsidRPr="004158B8">
        <w:rPr>
          <w:bCs/>
          <w:sz w:val="26"/>
          <w:szCs w:val="26"/>
        </w:rPr>
        <w:t>предрейсовых</w:t>
      </w:r>
      <w:proofErr w:type="spellEnd"/>
      <w:r w:rsidR="004158B8" w:rsidRPr="004158B8">
        <w:rPr>
          <w:bCs/>
          <w:sz w:val="26"/>
          <w:szCs w:val="26"/>
        </w:rPr>
        <w:t xml:space="preserve"> и </w:t>
      </w:r>
      <w:proofErr w:type="spellStart"/>
      <w:r w:rsidR="004158B8" w:rsidRPr="004158B8">
        <w:rPr>
          <w:bCs/>
          <w:sz w:val="26"/>
          <w:szCs w:val="26"/>
        </w:rPr>
        <w:t>послесменных</w:t>
      </w:r>
      <w:proofErr w:type="spellEnd"/>
      <w:r w:rsidR="004158B8" w:rsidRPr="004158B8">
        <w:rPr>
          <w:bCs/>
          <w:sz w:val="26"/>
          <w:szCs w:val="26"/>
        </w:rPr>
        <w:t xml:space="preserve">, </w:t>
      </w:r>
      <w:proofErr w:type="spellStart"/>
      <w:r w:rsidR="004158B8" w:rsidRPr="004158B8">
        <w:rPr>
          <w:bCs/>
          <w:sz w:val="26"/>
          <w:szCs w:val="26"/>
        </w:rPr>
        <w:t>послерейсовых</w:t>
      </w:r>
      <w:proofErr w:type="spellEnd"/>
      <w:r w:rsidR="004158B8" w:rsidRPr="004158B8">
        <w:rPr>
          <w:bCs/>
          <w:sz w:val="26"/>
          <w:szCs w:val="26"/>
        </w:rPr>
        <w:t xml:space="preserve"> медицинских осмотров», утвержденным приказом Министерства здравоохранения Российской Федерации от 15 декабря 2014 года № 835н.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2.10.1. Обеспечить методическое руководство и контроль за деятельностью медицинских работников, осуществляющих </w:t>
      </w:r>
      <w:proofErr w:type="spellStart"/>
      <w:r w:rsidRPr="005277A7">
        <w:rPr>
          <w:sz w:val="26"/>
          <w:szCs w:val="26"/>
        </w:rPr>
        <w:t>предрейсовые</w:t>
      </w:r>
      <w:proofErr w:type="spellEnd"/>
      <w:r w:rsidRPr="005277A7">
        <w:rPr>
          <w:sz w:val="26"/>
          <w:szCs w:val="26"/>
        </w:rPr>
        <w:t xml:space="preserve"> медицинские осмотры водителей.</w:t>
      </w:r>
    </w:p>
    <w:p w:rsidR="00186918" w:rsidRPr="005277A7" w:rsidRDefault="004158B8" w:rsidP="001869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2.10.2</w:t>
      </w:r>
      <w:r w:rsidR="00186918" w:rsidRPr="005277A7">
        <w:rPr>
          <w:sz w:val="26"/>
          <w:szCs w:val="26"/>
        </w:rPr>
        <w:t xml:space="preserve">. Организовать повышение квалификации специалистов по вопросам организации проведения </w:t>
      </w:r>
      <w:proofErr w:type="spellStart"/>
      <w:r w:rsidR="00186918" w:rsidRPr="005277A7">
        <w:rPr>
          <w:sz w:val="26"/>
          <w:szCs w:val="26"/>
        </w:rPr>
        <w:t>предрейсовых</w:t>
      </w:r>
      <w:proofErr w:type="spellEnd"/>
      <w:r w:rsidR="00186918" w:rsidRPr="005277A7">
        <w:rPr>
          <w:sz w:val="26"/>
          <w:szCs w:val="26"/>
        </w:rPr>
        <w:t xml:space="preserve"> медицинских осмотров.</w:t>
      </w:r>
    </w:p>
    <w:p w:rsidR="00186918" w:rsidRPr="005277A7" w:rsidRDefault="004158B8" w:rsidP="001869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2.10.3</w:t>
      </w:r>
      <w:r w:rsidR="00186918" w:rsidRPr="005277A7">
        <w:rPr>
          <w:sz w:val="26"/>
          <w:szCs w:val="26"/>
        </w:rPr>
        <w:t>. Обеспечить медицинских работников бланками учетно-отчетной документации.</w:t>
      </w:r>
    </w:p>
    <w:p w:rsidR="00186918" w:rsidRPr="005277A7" w:rsidRDefault="004158B8" w:rsidP="001869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2.10.4</w:t>
      </w:r>
      <w:r w:rsidR="00186918" w:rsidRPr="005277A7">
        <w:rPr>
          <w:sz w:val="26"/>
          <w:szCs w:val="26"/>
        </w:rPr>
        <w:t xml:space="preserve">. Представлять в установленном порядке отчеты по результатам проводимых </w:t>
      </w:r>
      <w:proofErr w:type="spellStart"/>
      <w:r w:rsidR="00186918" w:rsidRPr="005277A7">
        <w:rPr>
          <w:sz w:val="26"/>
          <w:szCs w:val="26"/>
        </w:rPr>
        <w:t>предрейсовых</w:t>
      </w:r>
      <w:proofErr w:type="spellEnd"/>
      <w:r w:rsidR="00186918" w:rsidRPr="005277A7">
        <w:rPr>
          <w:sz w:val="26"/>
          <w:szCs w:val="26"/>
        </w:rPr>
        <w:t xml:space="preserve"> медицинских осмотров, заполненный журнал учета медицинских осмотров водителей, пронумерованный, прошнурованный, заверенный печатью и подписью медицинского работника Исполнителя.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2.11. Для проведения </w:t>
      </w:r>
      <w:proofErr w:type="spellStart"/>
      <w:r w:rsidRPr="005277A7">
        <w:rPr>
          <w:sz w:val="26"/>
          <w:szCs w:val="26"/>
        </w:rPr>
        <w:t>предрейсовых</w:t>
      </w:r>
      <w:proofErr w:type="spellEnd"/>
      <w:r w:rsidRPr="005277A7">
        <w:rPr>
          <w:sz w:val="26"/>
          <w:szCs w:val="26"/>
        </w:rPr>
        <w:t xml:space="preserve"> медицинских осмотров и медицинских освидетельствований Исполнитель предоставляет </w:t>
      </w:r>
      <w:proofErr w:type="gramStart"/>
      <w:r w:rsidRPr="005277A7">
        <w:rPr>
          <w:sz w:val="26"/>
          <w:szCs w:val="26"/>
        </w:rPr>
        <w:t>помещение</w:t>
      </w:r>
      <w:proofErr w:type="gramEnd"/>
      <w:r w:rsidRPr="005277A7">
        <w:rPr>
          <w:sz w:val="26"/>
          <w:szCs w:val="26"/>
        </w:rPr>
        <w:t xml:space="preserve"> состоящее не менее чем из двух комнат: комнаты для проведения осмотров и комнаты для отбора биологических сред. Помещение должно быть оборудовано средствами связи, а также оснащено медицинскими приборами, оборудованием и мебелью в соответствии с Методическими рекомендациями “Медицинское обеспечение безопасности дорожного движения. Организация и порядок проведения </w:t>
      </w:r>
      <w:proofErr w:type="spellStart"/>
      <w:r w:rsidRPr="005277A7">
        <w:rPr>
          <w:sz w:val="26"/>
          <w:szCs w:val="26"/>
        </w:rPr>
        <w:t>предрейсовых</w:t>
      </w:r>
      <w:proofErr w:type="spellEnd"/>
      <w:r w:rsidRPr="005277A7">
        <w:rPr>
          <w:sz w:val="26"/>
          <w:szCs w:val="26"/>
        </w:rPr>
        <w:t xml:space="preserve"> медицинских осмотров водителей транспортных средств”, утвержденными Минздравом РФ и Минтрансом РФ 29 января 2002 года, а также дру</w:t>
      </w:r>
      <w:r w:rsidR="004158B8">
        <w:rPr>
          <w:sz w:val="26"/>
          <w:szCs w:val="26"/>
        </w:rPr>
        <w:t>гими обязательными требованиями</w:t>
      </w:r>
      <w:r w:rsidRPr="005277A7">
        <w:rPr>
          <w:sz w:val="26"/>
          <w:szCs w:val="26"/>
        </w:rPr>
        <w:t>,</w:t>
      </w:r>
      <w:r w:rsidR="004158B8">
        <w:rPr>
          <w:sz w:val="26"/>
          <w:szCs w:val="26"/>
        </w:rPr>
        <w:t xml:space="preserve"> </w:t>
      </w:r>
      <w:r w:rsidRPr="005277A7">
        <w:rPr>
          <w:sz w:val="26"/>
          <w:szCs w:val="26"/>
        </w:rPr>
        <w:t>установленными действующим законодательством.</w:t>
      </w:r>
    </w:p>
    <w:p w:rsidR="005277A7" w:rsidRPr="005277A7" w:rsidRDefault="005277A7" w:rsidP="005277A7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2.12. </w:t>
      </w:r>
      <w:proofErr w:type="spellStart"/>
      <w:r w:rsidRPr="005277A7">
        <w:rPr>
          <w:sz w:val="26"/>
          <w:szCs w:val="26"/>
        </w:rPr>
        <w:t>Предрейсовый</w:t>
      </w:r>
      <w:proofErr w:type="spellEnd"/>
      <w:r w:rsidRPr="005277A7">
        <w:rPr>
          <w:sz w:val="26"/>
          <w:szCs w:val="26"/>
        </w:rPr>
        <w:t xml:space="preserve"> осмотр автотранспорта проводится на основании Государственного стандарта РФ ГОСТ Р 51709-2001 «Автотранспортные средства. Требования безопасности к техническому состоянию и методы проверки» (утв. Постановлением Госстандарта РФ от 1 февраля 2001 г. № 47-ст с изменениями от 28 марта 2006 г.)</w:t>
      </w:r>
    </w:p>
    <w:p w:rsidR="005277A7" w:rsidRPr="005277A7" w:rsidRDefault="005277A7" w:rsidP="005277A7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2.13. Соответствие транспортного средства стандартам и техническим требованиям эксплуатации, установленным законодательством РФ, отражается соответствующей отметкой в путевом листе водителя транспортного средства Заказчика, что фактически означает допуск транспортного средства к эксплуатации.</w:t>
      </w:r>
    </w:p>
    <w:p w:rsidR="005277A7" w:rsidRPr="005277A7" w:rsidRDefault="005277A7" w:rsidP="005277A7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2.14. Исполнитель имеет право не допускать автотранспортное средство к эксплуатации при наличии у него неисправностей, угрожающих безопасности дорожного движения.</w:t>
      </w:r>
    </w:p>
    <w:p w:rsidR="005277A7" w:rsidRPr="005277A7" w:rsidRDefault="005277A7" w:rsidP="005277A7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lastRenderedPageBreak/>
        <w:t>2.15. Исполнитель обязан обеспечить  проведение  проверки  автотранспортных средств на соответствие их требованиям нормативно - технической документации по условиям  безопасности  дорожного  движения. В случае обнаружения фактов, препятствующих допуску специалистов или автотранспорта к работе, немедленно сообщить об этом Заказчику.</w:t>
      </w:r>
    </w:p>
    <w:p w:rsidR="005277A7" w:rsidRPr="005277A7" w:rsidRDefault="005277A7" w:rsidP="005277A7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2.16. Заказчик обязан предоставить автотранспортное средство для проведения технического осмотра перед выездом на линию.</w:t>
      </w:r>
    </w:p>
    <w:p w:rsidR="005277A7" w:rsidRDefault="005277A7" w:rsidP="005277A7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2.17. Заказчик имеет право заменить автотранспортное средство, указанное в договоре, уведомив об этом Исполнителя  письменным документом, подписанным уполномоченными представителями обеих  Сторон, не менее чем за 3 рабочих дня.</w:t>
      </w:r>
    </w:p>
    <w:p w:rsidR="00F7627E" w:rsidRPr="00F7627E" w:rsidRDefault="004959B4" w:rsidP="00F762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2.18</w:t>
      </w:r>
      <w:r w:rsidR="00F7627E" w:rsidRPr="00F7627E">
        <w:t xml:space="preserve"> </w:t>
      </w:r>
      <w:proofErr w:type="spellStart"/>
      <w:r w:rsidR="00F7627E" w:rsidRPr="00F7627E">
        <w:rPr>
          <w:sz w:val="26"/>
          <w:szCs w:val="26"/>
        </w:rPr>
        <w:t>Предрейсовый</w:t>
      </w:r>
      <w:proofErr w:type="spellEnd"/>
      <w:r w:rsidR="00F7627E" w:rsidRPr="00F7627E">
        <w:rPr>
          <w:sz w:val="26"/>
          <w:szCs w:val="26"/>
        </w:rPr>
        <w:t xml:space="preserve"> контроль технического состояния транспортных средств проводится контролером технического состояния автотранспортных средств, отвечающим соответствующим квалификационным требованиям, утвержденным Приказом Минтранса России от 28.09.2015 N 287 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транспортом".</w:t>
      </w:r>
    </w:p>
    <w:p w:rsidR="00160E51" w:rsidRDefault="004959B4" w:rsidP="00160E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2.19</w:t>
      </w:r>
      <w:r w:rsidR="00F7627E" w:rsidRPr="00F7627E">
        <w:t xml:space="preserve"> </w:t>
      </w:r>
      <w:r w:rsidR="00F7627E" w:rsidRPr="00F7627E">
        <w:rPr>
          <w:sz w:val="26"/>
          <w:szCs w:val="26"/>
        </w:rPr>
        <w:t>Исполнитель гарантирует соответствие медицинского персонала  квалификационным требованиям  в соответствии с Приказом №308 Минздрава России от 14 июля 2003 г</w:t>
      </w:r>
      <w:r w:rsidR="00160E51">
        <w:rPr>
          <w:sz w:val="26"/>
          <w:szCs w:val="26"/>
        </w:rPr>
        <w:t>.</w:t>
      </w:r>
    </w:p>
    <w:p w:rsidR="00160E51" w:rsidRPr="005277A7" w:rsidRDefault="00160E51" w:rsidP="00160E5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2.20 </w:t>
      </w:r>
      <w:proofErr w:type="spellStart"/>
      <w:r w:rsidRPr="005277A7">
        <w:rPr>
          <w:sz w:val="26"/>
          <w:szCs w:val="26"/>
          <w:lang w:val="x-none"/>
        </w:rPr>
        <w:t>Предрейсовые</w:t>
      </w:r>
      <w:proofErr w:type="spellEnd"/>
      <w:r w:rsidRPr="005277A7">
        <w:rPr>
          <w:sz w:val="26"/>
          <w:szCs w:val="26"/>
          <w:lang w:val="x-none"/>
        </w:rPr>
        <w:t xml:space="preserve"> </w:t>
      </w:r>
      <w:r>
        <w:rPr>
          <w:sz w:val="26"/>
          <w:szCs w:val="26"/>
        </w:rPr>
        <w:t>технические</w:t>
      </w:r>
      <w:r w:rsidRPr="005277A7">
        <w:rPr>
          <w:sz w:val="26"/>
          <w:szCs w:val="26"/>
          <w:lang w:val="x-none"/>
        </w:rPr>
        <w:t xml:space="preserve"> осмотры проводятся работником на территории Исполнителя</w:t>
      </w:r>
      <w:r w:rsidRPr="005277A7"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по адресу:</w:t>
      </w:r>
      <w:r w:rsidRPr="005277A7">
        <w:rPr>
          <w:b/>
          <w:sz w:val="26"/>
          <w:szCs w:val="26"/>
        </w:rPr>
        <w:t xml:space="preserve">625023, РФ, </w:t>
      </w:r>
      <w:proofErr w:type="spellStart"/>
      <w:r w:rsidRPr="005277A7">
        <w:rPr>
          <w:b/>
          <w:sz w:val="26"/>
          <w:szCs w:val="26"/>
        </w:rPr>
        <w:t>г.Тюмень</w:t>
      </w:r>
      <w:proofErr w:type="spellEnd"/>
      <w:r w:rsidRPr="005277A7">
        <w:rPr>
          <w:b/>
          <w:sz w:val="26"/>
          <w:szCs w:val="26"/>
        </w:rPr>
        <w:t>, ул. Одесская, д.1, стр.40.</w:t>
      </w:r>
    </w:p>
    <w:p w:rsidR="00160E51" w:rsidRPr="00F7627E" w:rsidRDefault="00160E51" w:rsidP="00160E51">
      <w:pPr>
        <w:ind w:firstLine="567"/>
        <w:jc w:val="both"/>
        <w:rPr>
          <w:sz w:val="26"/>
          <w:szCs w:val="26"/>
        </w:rPr>
      </w:pPr>
    </w:p>
    <w:p w:rsidR="00186918" w:rsidRPr="005277A7" w:rsidRDefault="00186918" w:rsidP="00186918">
      <w:pPr>
        <w:pStyle w:val="af0"/>
        <w:numPr>
          <w:ilvl w:val="0"/>
          <w:numId w:val="26"/>
        </w:numPr>
        <w:jc w:val="center"/>
        <w:rPr>
          <w:b/>
          <w:sz w:val="26"/>
          <w:szCs w:val="26"/>
          <w:lang w:val="x-none"/>
        </w:rPr>
      </w:pPr>
      <w:r w:rsidRPr="005277A7">
        <w:rPr>
          <w:b/>
          <w:sz w:val="26"/>
          <w:szCs w:val="26"/>
          <w:lang w:val="x-none"/>
        </w:rPr>
        <w:t>Стоимость услуг. Порядок расчетов.</w:t>
      </w:r>
    </w:p>
    <w:p w:rsidR="005277A7" w:rsidRPr="005277A7" w:rsidRDefault="00186918" w:rsidP="005721A7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3.1. Стоимость услуг Исполнителя составляет</w:t>
      </w:r>
      <w:r w:rsidR="005277A7" w:rsidRPr="005277A7">
        <w:rPr>
          <w:sz w:val="26"/>
          <w:szCs w:val="26"/>
        </w:rPr>
        <w:t>:</w:t>
      </w:r>
    </w:p>
    <w:p w:rsidR="005277A7" w:rsidRPr="005277A7" w:rsidRDefault="00497583" w:rsidP="005277A7">
      <w:pPr>
        <w:pStyle w:val="af0"/>
        <w:numPr>
          <w:ilvl w:val="0"/>
          <w:numId w:val="28"/>
        </w:numPr>
        <w:ind w:left="0" w:firstLine="567"/>
        <w:jc w:val="both"/>
        <w:rPr>
          <w:sz w:val="26"/>
          <w:szCs w:val="26"/>
        </w:rPr>
      </w:pPr>
      <w:permStart w:id="657872458" w:edGrp="everyone"/>
      <w:r>
        <w:rPr>
          <w:b/>
          <w:sz w:val="26"/>
          <w:szCs w:val="26"/>
        </w:rPr>
        <w:t>______________________________</w:t>
      </w:r>
      <w:permEnd w:id="657872458"/>
      <w:r w:rsidR="00186918" w:rsidRPr="005277A7">
        <w:rPr>
          <w:b/>
          <w:sz w:val="26"/>
          <w:szCs w:val="26"/>
        </w:rPr>
        <w:t xml:space="preserve"> </w:t>
      </w:r>
      <w:r w:rsidR="009A6AB4">
        <w:rPr>
          <w:b/>
          <w:sz w:val="26"/>
          <w:szCs w:val="26"/>
        </w:rPr>
        <w:t xml:space="preserve">рублей </w:t>
      </w:r>
      <w:r w:rsidR="00186918" w:rsidRPr="005277A7">
        <w:rPr>
          <w:sz w:val="26"/>
          <w:szCs w:val="26"/>
        </w:rPr>
        <w:t xml:space="preserve">за один </w:t>
      </w:r>
      <w:proofErr w:type="spellStart"/>
      <w:r w:rsidR="00247BF7" w:rsidRPr="005277A7">
        <w:rPr>
          <w:sz w:val="26"/>
          <w:szCs w:val="26"/>
        </w:rPr>
        <w:t>предрейсовый</w:t>
      </w:r>
      <w:proofErr w:type="spellEnd"/>
      <w:r w:rsidR="00247BF7" w:rsidRPr="005277A7">
        <w:rPr>
          <w:sz w:val="26"/>
          <w:szCs w:val="26"/>
        </w:rPr>
        <w:t xml:space="preserve"> медицинский </w:t>
      </w:r>
      <w:r w:rsidR="00186918" w:rsidRPr="005277A7">
        <w:rPr>
          <w:sz w:val="26"/>
          <w:szCs w:val="26"/>
        </w:rPr>
        <w:t xml:space="preserve">осмотр за одного человека в день, НДС не предусмотрен. </w:t>
      </w:r>
    </w:p>
    <w:p w:rsidR="005277A7" w:rsidRPr="005277A7" w:rsidRDefault="005277A7" w:rsidP="005277A7">
      <w:pPr>
        <w:pStyle w:val="af0"/>
        <w:numPr>
          <w:ilvl w:val="0"/>
          <w:numId w:val="28"/>
        </w:numPr>
        <w:ind w:left="0"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Стоимость услуг за один </w:t>
      </w:r>
      <w:proofErr w:type="spellStart"/>
      <w:r w:rsidRPr="005277A7">
        <w:rPr>
          <w:sz w:val="26"/>
          <w:szCs w:val="26"/>
        </w:rPr>
        <w:t>предрейсовый</w:t>
      </w:r>
      <w:proofErr w:type="spellEnd"/>
      <w:r w:rsidRPr="005277A7">
        <w:rPr>
          <w:sz w:val="26"/>
          <w:szCs w:val="26"/>
        </w:rPr>
        <w:t xml:space="preserve"> технический осмотр одного транспортного средства составляет </w:t>
      </w:r>
      <w:permStart w:id="805913645" w:edGrp="everyone"/>
      <w:r w:rsidR="00497583">
        <w:rPr>
          <w:b/>
          <w:sz w:val="26"/>
          <w:szCs w:val="26"/>
        </w:rPr>
        <w:t>__________________</w:t>
      </w:r>
      <w:permEnd w:id="805913645"/>
      <w:r w:rsidRPr="005277A7">
        <w:rPr>
          <w:sz w:val="26"/>
          <w:szCs w:val="26"/>
        </w:rPr>
        <w:t xml:space="preserve"> </w:t>
      </w:r>
      <w:r w:rsidR="009A6AB4" w:rsidRPr="009A6AB4">
        <w:rPr>
          <w:b/>
          <w:sz w:val="26"/>
          <w:szCs w:val="26"/>
        </w:rPr>
        <w:t>рублей</w:t>
      </w:r>
      <w:r w:rsidR="009A6AB4">
        <w:rPr>
          <w:sz w:val="26"/>
          <w:szCs w:val="26"/>
        </w:rPr>
        <w:t xml:space="preserve"> </w:t>
      </w:r>
      <w:r w:rsidRPr="005277A7">
        <w:rPr>
          <w:sz w:val="26"/>
          <w:szCs w:val="26"/>
        </w:rPr>
        <w:t>без НДС.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3.2. В случае оказания услуг не полный календарный месяц стоимость услуг рассчитывается пропорционально времени оказания услуг, за фактическое количество оказанных услуг.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3.3. Исполнитель предоставляет Заказчику счет за осмотр водителей </w:t>
      </w:r>
      <w:r w:rsidR="005277A7" w:rsidRPr="005277A7">
        <w:rPr>
          <w:sz w:val="26"/>
          <w:szCs w:val="26"/>
        </w:rPr>
        <w:t xml:space="preserve">и </w:t>
      </w:r>
      <w:r w:rsidRPr="005277A7">
        <w:rPr>
          <w:sz w:val="26"/>
          <w:szCs w:val="26"/>
        </w:rPr>
        <w:t>транспортных средств.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3.4. Оплата услуг производится Заказчиком по окончании расчетного месяца в течение </w:t>
      </w:r>
      <w:r w:rsidR="004158B8">
        <w:rPr>
          <w:sz w:val="26"/>
          <w:szCs w:val="26"/>
        </w:rPr>
        <w:t>10</w:t>
      </w:r>
      <w:r w:rsidRPr="005277A7">
        <w:rPr>
          <w:sz w:val="26"/>
          <w:szCs w:val="26"/>
        </w:rPr>
        <w:t xml:space="preserve"> (</w:t>
      </w:r>
      <w:r w:rsidR="004158B8">
        <w:rPr>
          <w:sz w:val="26"/>
          <w:szCs w:val="26"/>
        </w:rPr>
        <w:t>десять</w:t>
      </w:r>
      <w:r w:rsidRPr="005277A7">
        <w:rPr>
          <w:sz w:val="26"/>
          <w:szCs w:val="26"/>
        </w:rPr>
        <w:t xml:space="preserve">) </w:t>
      </w:r>
      <w:r w:rsidR="00FB69BD">
        <w:rPr>
          <w:sz w:val="26"/>
          <w:szCs w:val="26"/>
        </w:rPr>
        <w:t>банковских</w:t>
      </w:r>
      <w:r w:rsidR="004158B8">
        <w:rPr>
          <w:sz w:val="26"/>
          <w:szCs w:val="26"/>
        </w:rPr>
        <w:t xml:space="preserve"> </w:t>
      </w:r>
      <w:r w:rsidRPr="005277A7">
        <w:rPr>
          <w:sz w:val="26"/>
          <w:szCs w:val="26"/>
        </w:rPr>
        <w:t>дней с момента подписания акта выполненных работ, путем перечисления денежных средств на расчетный счет Исполнителя</w:t>
      </w:r>
      <w:r w:rsidR="004158B8">
        <w:rPr>
          <w:sz w:val="26"/>
          <w:szCs w:val="26"/>
        </w:rPr>
        <w:t>, на основании счета на оплату</w:t>
      </w:r>
      <w:r w:rsidR="00FB69BD">
        <w:rPr>
          <w:sz w:val="26"/>
          <w:szCs w:val="26"/>
        </w:rPr>
        <w:t xml:space="preserve"> и акта выполненных работ</w:t>
      </w:r>
      <w:r w:rsidR="004158B8">
        <w:t xml:space="preserve">. </w:t>
      </w:r>
      <w:r w:rsidR="004158B8" w:rsidRPr="004158B8">
        <w:rPr>
          <w:sz w:val="26"/>
          <w:szCs w:val="26"/>
        </w:rPr>
        <w:t>Обязанность Заказчика по оплате считается исполненной с даты списания денежных средств с расчетного счета Заказчика</w:t>
      </w:r>
      <w:r w:rsidRPr="005277A7">
        <w:rPr>
          <w:sz w:val="26"/>
          <w:szCs w:val="26"/>
        </w:rPr>
        <w:t>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3.5. После окончания расчетного месяца до 5 числа следующего месяца Исполнитель выставляет Заказчику Акт оказанных услуг. Заказчик обязан в течение 3 (трех) рабочих дней подписать акт и направить его Исполнителю или направить Исполнителю мотивированный отказ в письменной форме. По истечении 3 (трех) рабочих дней, если Исполнитель не получил мотивированного отказа, услуги считаются оказанными и акт оказания медицинских услуг считается подписанным.</w:t>
      </w:r>
    </w:p>
    <w:p w:rsidR="005277A7" w:rsidRPr="005277A7" w:rsidRDefault="005277A7" w:rsidP="00186918">
      <w:pPr>
        <w:ind w:firstLine="567"/>
        <w:jc w:val="both"/>
        <w:rPr>
          <w:sz w:val="26"/>
          <w:szCs w:val="26"/>
        </w:rPr>
      </w:pPr>
    </w:p>
    <w:p w:rsidR="00186918" w:rsidRPr="005277A7" w:rsidRDefault="00186918" w:rsidP="00186918">
      <w:pPr>
        <w:pStyle w:val="af0"/>
        <w:numPr>
          <w:ilvl w:val="0"/>
          <w:numId w:val="26"/>
        </w:numPr>
        <w:jc w:val="center"/>
        <w:rPr>
          <w:b/>
          <w:sz w:val="26"/>
          <w:szCs w:val="26"/>
          <w:lang w:val="x-none"/>
        </w:rPr>
      </w:pPr>
      <w:r w:rsidRPr="005277A7">
        <w:rPr>
          <w:b/>
          <w:sz w:val="26"/>
          <w:szCs w:val="26"/>
          <w:lang w:val="x-none"/>
        </w:rPr>
        <w:t>Порядок изменения и расторжения настоящего договора.</w:t>
      </w:r>
      <w:r w:rsidRPr="005277A7">
        <w:rPr>
          <w:b/>
          <w:sz w:val="26"/>
          <w:szCs w:val="26"/>
        </w:rPr>
        <w:t xml:space="preserve"> </w:t>
      </w:r>
      <w:r w:rsidRPr="005277A7">
        <w:rPr>
          <w:b/>
          <w:sz w:val="26"/>
          <w:szCs w:val="26"/>
          <w:lang w:val="x-none"/>
        </w:rPr>
        <w:t>Ответственность сторон.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4.1.Заказчик вправе отказаться от исполнения обязательств по настоящему договору и расторгнуть его в одностороннем порядке при условии оплаты Исполнителю фактически понесенных им расходов.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4.2.Все изменения и дополнения настоящего договора действительны в случае </w:t>
      </w:r>
      <w:r w:rsidRPr="005277A7">
        <w:rPr>
          <w:sz w:val="26"/>
          <w:szCs w:val="26"/>
        </w:rPr>
        <w:lastRenderedPageBreak/>
        <w:t>оформления их в письменном виде и подписания обеими сторонами.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4.3.В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86918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4.4. За нарушение сроков оплаты Исполнитель имеет право потребовать от Заказчика уплаты пени в размере 1% от суммы долга за каждый день просрочки.</w:t>
      </w:r>
    </w:p>
    <w:p w:rsidR="005277A7" w:rsidRPr="005277A7" w:rsidRDefault="005277A7" w:rsidP="00186918">
      <w:pPr>
        <w:ind w:firstLine="567"/>
        <w:jc w:val="both"/>
        <w:rPr>
          <w:sz w:val="26"/>
          <w:szCs w:val="26"/>
        </w:rPr>
      </w:pPr>
    </w:p>
    <w:p w:rsidR="00186918" w:rsidRPr="005277A7" w:rsidRDefault="00186918" w:rsidP="00186918">
      <w:pPr>
        <w:numPr>
          <w:ilvl w:val="0"/>
          <w:numId w:val="26"/>
        </w:numPr>
        <w:jc w:val="center"/>
        <w:rPr>
          <w:b/>
          <w:sz w:val="26"/>
          <w:szCs w:val="26"/>
          <w:lang w:val="x-none"/>
        </w:rPr>
      </w:pPr>
      <w:r w:rsidRPr="005277A7">
        <w:rPr>
          <w:b/>
          <w:sz w:val="26"/>
          <w:szCs w:val="26"/>
          <w:lang w:val="x-none"/>
        </w:rPr>
        <w:t>Срок действия договора. Заключительные положения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5.1</w:t>
      </w:r>
      <w:r w:rsidRPr="005277A7">
        <w:rPr>
          <w:b/>
          <w:sz w:val="26"/>
          <w:szCs w:val="26"/>
        </w:rPr>
        <w:t xml:space="preserve">. </w:t>
      </w:r>
      <w:r w:rsidRPr="005277A7">
        <w:rPr>
          <w:sz w:val="26"/>
          <w:szCs w:val="26"/>
        </w:rPr>
        <w:t>Настоя</w:t>
      </w:r>
      <w:r w:rsidR="00A3116D" w:rsidRPr="005277A7">
        <w:rPr>
          <w:sz w:val="26"/>
          <w:szCs w:val="26"/>
        </w:rPr>
        <w:t xml:space="preserve">щий Договор вступает в силу с </w:t>
      </w:r>
      <w:permStart w:id="712582337" w:edGrp="everyone"/>
      <w:r w:rsidR="007144DA">
        <w:rPr>
          <w:sz w:val="26"/>
          <w:szCs w:val="26"/>
        </w:rPr>
        <w:t>__________</w:t>
      </w:r>
      <w:permEnd w:id="712582337"/>
      <w:r w:rsidR="00A3116D" w:rsidRPr="005277A7">
        <w:rPr>
          <w:sz w:val="26"/>
          <w:szCs w:val="26"/>
        </w:rPr>
        <w:t xml:space="preserve"> и действует до </w:t>
      </w:r>
      <w:permStart w:id="1357924078" w:edGrp="everyone"/>
      <w:r w:rsidR="007144DA">
        <w:rPr>
          <w:sz w:val="26"/>
          <w:szCs w:val="26"/>
        </w:rPr>
        <w:t>__________</w:t>
      </w:r>
      <w:permEnd w:id="1357924078"/>
      <w:r w:rsidRPr="005277A7">
        <w:rPr>
          <w:sz w:val="26"/>
          <w:szCs w:val="26"/>
        </w:rPr>
        <w:t>г.</w:t>
      </w:r>
      <w:r w:rsidR="00247BF7" w:rsidRPr="005277A7">
        <w:rPr>
          <w:sz w:val="26"/>
          <w:szCs w:val="26"/>
        </w:rPr>
        <w:t xml:space="preserve"> В случае если ни одна из Сторон не заявит, до даты окончания договора, о его расторжении, то настоящий договор </w:t>
      </w:r>
      <w:r w:rsidR="00A3116D" w:rsidRPr="005277A7">
        <w:rPr>
          <w:sz w:val="26"/>
          <w:szCs w:val="26"/>
        </w:rPr>
        <w:t>считается,</w:t>
      </w:r>
      <w:r w:rsidR="00247BF7" w:rsidRPr="005277A7">
        <w:rPr>
          <w:sz w:val="26"/>
          <w:szCs w:val="26"/>
        </w:rPr>
        <w:t xml:space="preserve"> пролонгирован на следующий календарный год.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5.2.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и обычаев делового оборота.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5.3.В случае </w:t>
      </w:r>
      <w:proofErr w:type="spellStart"/>
      <w:r w:rsidRPr="005277A7">
        <w:rPr>
          <w:sz w:val="26"/>
          <w:szCs w:val="26"/>
        </w:rPr>
        <w:t>неурегулирования</w:t>
      </w:r>
      <w:proofErr w:type="spellEnd"/>
      <w:r w:rsidRPr="005277A7">
        <w:rPr>
          <w:sz w:val="26"/>
          <w:szCs w:val="26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5.4.В случае изменения наименования, местонахождения, банковских реквизитов и других данных каждая из сторон обязана в течение 15 (Пятнадцать) рабочих дней в письменной форме сообщить другой стороне о произошедших изменениях.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5.5.Стороны обязуются информировать друг друга об изменении цепочки собственников включая бенефициаров (в том числе конечных) и (или) исполнительных органах сторон с предоставлением соответствующих подтверждающих документов (выписка из ЕГРЮЛ, выписка из реестра акционеров, выписка из реестра участников, устав и т.д.) в 5-ти </w:t>
      </w:r>
      <w:proofErr w:type="spellStart"/>
      <w:r w:rsidRPr="005277A7">
        <w:rPr>
          <w:sz w:val="26"/>
          <w:szCs w:val="26"/>
        </w:rPr>
        <w:t>дневный</w:t>
      </w:r>
      <w:proofErr w:type="spellEnd"/>
      <w:r w:rsidRPr="005277A7">
        <w:rPr>
          <w:sz w:val="26"/>
          <w:szCs w:val="26"/>
        </w:rPr>
        <w:t xml:space="preserve"> срок с момента внесения изменений. В случае не предоставления информации «ЗАКАЗЧИК» имеет право расторгнуть договор в одностороннем внесудебном порядке.</w:t>
      </w:r>
    </w:p>
    <w:p w:rsidR="00186918" w:rsidRPr="005277A7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>5.6.Во всем остальном, что не предусмотрено настоящим договором, стороны руководствуются действующим законодательством.</w:t>
      </w:r>
    </w:p>
    <w:p w:rsidR="00186918" w:rsidRPr="00160E51" w:rsidRDefault="00186918" w:rsidP="00186918">
      <w:pPr>
        <w:ind w:firstLine="567"/>
        <w:jc w:val="both"/>
        <w:rPr>
          <w:sz w:val="26"/>
          <w:szCs w:val="26"/>
        </w:rPr>
      </w:pPr>
      <w:r w:rsidRPr="005277A7">
        <w:rPr>
          <w:sz w:val="26"/>
          <w:szCs w:val="26"/>
        </w:rPr>
        <w:t xml:space="preserve">5.7.Настоящий договор составлен и подписан в двух экземплярах, имеющих равную юридическую </w:t>
      </w:r>
      <w:r w:rsidRPr="00160E51">
        <w:rPr>
          <w:sz w:val="26"/>
          <w:szCs w:val="26"/>
        </w:rPr>
        <w:t>силу, и хранится по одному у каждой из сторон.</w:t>
      </w:r>
    </w:p>
    <w:p w:rsidR="005277A7" w:rsidRPr="00160E51" w:rsidRDefault="005277A7" w:rsidP="00186918">
      <w:pPr>
        <w:ind w:firstLine="567"/>
        <w:jc w:val="both"/>
        <w:rPr>
          <w:sz w:val="26"/>
          <w:szCs w:val="26"/>
        </w:rPr>
      </w:pPr>
    </w:p>
    <w:p w:rsidR="005E4D51" w:rsidRPr="00160E51" w:rsidRDefault="005E4D51" w:rsidP="00C20EF9">
      <w:pPr>
        <w:pStyle w:val="af0"/>
        <w:numPr>
          <w:ilvl w:val="0"/>
          <w:numId w:val="26"/>
        </w:numPr>
        <w:shd w:val="clear" w:color="auto" w:fill="FFFFFF"/>
        <w:jc w:val="center"/>
        <w:rPr>
          <w:b/>
          <w:iCs/>
          <w:color w:val="000000"/>
          <w:sz w:val="26"/>
          <w:szCs w:val="26"/>
        </w:rPr>
      </w:pPr>
      <w:r w:rsidRPr="00160E51">
        <w:rPr>
          <w:b/>
          <w:iCs/>
          <w:color w:val="000000"/>
          <w:sz w:val="26"/>
          <w:szCs w:val="26"/>
        </w:rPr>
        <w:t>Адреса, банковские реквизиты и подписи сторон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957"/>
        <w:gridCol w:w="4961"/>
      </w:tblGrid>
      <w:tr w:rsidR="003A2CFE" w:rsidRPr="00160E51" w:rsidTr="00804248">
        <w:tc>
          <w:tcPr>
            <w:tcW w:w="4957" w:type="dxa"/>
            <w:shd w:val="clear" w:color="auto" w:fill="auto"/>
          </w:tcPr>
          <w:p w:rsidR="003A2CFE" w:rsidRPr="00160E51" w:rsidRDefault="003A2CFE" w:rsidP="005277A7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160E51">
              <w:rPr>
                <w:b/>
                <w:sz w:val="26"/>
                <w:szCs w:val="26"/>
                <w:lang w:eastAsia="zh-CN"/>
              </w:rPr>
              <w:t>ИСПОЛНИТЕЛЬ</w:t>
            </w:r>
          </w:p>
        </w:tc>
        <w:tc>
          <w:tcPr>
            <w:tcW w:w="4961" w:type="dxa"/>
            <w:shd w:val="clear" w:color="auto" w:fill="auto"/>
          </w:tcPr>
          <w:p w:rsidR="003A2CFE" w:rsidRPr="00160E51" w:rsidRDefault="003A2CFE" w:rsidP="005F42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160E51">
              <w:rPr>
                <w:b/>
                <w:sz w:val="26"/>
                <w:szCs w:val="26"/>
                <w:lang w:eastAsia="zh-CN"/>
              </w:rPr>
              <w:t>ЗАКАЗЧИК</w:t>
            </w:r>
          </w:p>
        </w:tc>
      </w:tr>
      <w:tr w:rsidR="003A2CFE" w:rsidRPr="00160E51" w:rsidTr="00804248">
        <w:tc>
          <w:tcPr>
            <w:tcW w:w="4957" w:type="dxa"/>
            <w:shd w:val="clear" w:color="auto" w:fill="auto"/>
          </w:tcPr>
          <w:p w:rsidR="003A2CFE" w:rsidRPr="00160E51" w:rsidRDefault="003A2CFE" w:rsidP="003A2CFE">
            <w:pPr>
              <w:widowControl/>
              <w:suppressAutoHyphens/>
              <w:autoSpaceDE/>
              <w:autoSpaceDN/>
              <w:adjustRightInd/>
              <w:rPr>
                <w:b/>
                <w:bCs/>
                <w:sz w:val="26"/>
                <w:szCs w:val="26"/>
                <w:lang w:eastAsia="zh-CN"/>
              </w:rPr>
            </w:pPr>
            <w:r w:rsidRPr="00160E51">
              <w:rPr>
                <w:b/>
                <w:bCs/>
                <w:sz w:val="26"/>
                <w:szCs w:val="26"/>
                <w:lang w:eastAsia="zh-CN"/>
              </w:rPr>
              <w:t>ООО «Аркадия»</w:t>
            </w:r>
          </w:p>
          <w:p w:rsidR="003A2CFE" w:rsidRPr="00160E51" w:rsidRDefault="00ED3C18" w:rsidP="003A2CFE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  <w:r w:rsidRPr="00160E51">
              <w:rPr>
                <w:sz w:val="26"/>
                <w:szCs w:val="26"/>
                <w:lang w:eastAsia="zh-CN"/>
              </w:rPr>
              <w:t xml:space="preserve">Юридический адрес: </w:t>
            </w:r>
            <w:r w:rsidR="003A2CFE" w:rsidRPr="00160E51">
              <w:rPr>
                <w:sz w:val="26"/>
                <w:szCs w:val="26"/>
                <w:lang w:eastAsia="zh-CN"/>
              </w:rPr>
              <w:t>625026, г. Тюмень, ул</w:t>
            </w:r>
            <w:proofErr w:type="gramStart"/>
            <w:r w:rsidR="003A2CFE" w:rsidRPr="00160E51">
              <w:rPr>
                <w:sz w:val="26"/>
                <w:szCs w:val="26"/>
                <w:lang w:eastAsia="zh-CN"/>
              </w:rPr>
              <w:t>.М</w:t>
            </w:r>
            <w:proofErr w:type="gramEnd"/>
            <w:r w:rsidR="003A2CFE" w:rsidRPr="00160E51">
              <w:rPr>
                <w:sz w:val="26"/>
                <w:szCs w:val="26"/>
                <w:lang w:eastAsia="zh-CN"/>
              </w:rPr>
              <w:t>алыгина,84, стр.1,оф.506,</w:t>
            </w:r>
          </w:p>
          <w:p w:rsidR="00ED3C18" w:rsidRPr="00160E51" w:rsidRDefault="00ED3C18" w:rsidP="003A2CFE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  <w:r w:rsidRPr="00160E51">
              <w:rPr>
                <w:sz w:val="26"/>
                <w:szCs w:val="26"/>
                <w:lang w:eastAsia="zh-CN"/>
              </w:rPr>
              <w:t xml:space="preserve">Фактический адрес: 625000, </w:t>
            </w:r>
            <w:proofErr w:type="spellStart"/>
            <w:r w:rsidRPr="00160E51">
              <w:rPr>
                <w:sz w:val="26"/>
                <w:szCs w:val="26"/>
                <w:lang w:eastAsia="zh-CN"/>
              </w:rPr>
              <w:t>г.Тюмень</w:t>
            </w:r>
            <w:proofErr w:type="spellEnd"/>
            <w:r w:rsidRPr="00160E51">
              <w:rPr>
                <w:sz w:val="26"/>
                <w:szCs w:val="26"/>
                <w:lang w:eastAsia="zh-CN"/>
              </w:rPr>
              <w:t>, ул. Одесская, д.1, стр.40.</w:t>
            </w:r>
          </w:p>
          <w:p w:rsidR="003A2CFE" w:rsidRPr="00160E51" w:rsidRDefault="003A2CFE" w:rsidP="003A2CFE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  <w:r w:rsidRPr="00160E51">
              <w:rPr>
                <w:sz w:val="26"/>
                <w:szCs w:val="26"/>
                <w:lang w:eastAsia="zh-CN"/>
              </w:rPr>
              <w:t>Тел.: 8 (3452) 666-945</w:t>
            </w:r>
          </w:p>
          <w:p w:rsidR="003A2CFE" w:rsidRPr="00160E51" w:rsidRDefault="003A2CFE" w:rsidP="003A2CFE">
            <w:pPr>
              <w:widowControl/>
              <w:suppressAutoHyphens/>
              <w:autoSpaceDE/>
              <w:autoSpaceDN/>
              <w:adjustRightInd/>
              <w:rPr>
                <w:iCs/>
                <w:sz w:val="26"/>
                <w:szCs w:val="26"/>
                <w:lang w:eastAsia="zh-CN"/>
              </w:rPr>
            </w:pPr>
            <w:r w:rsidRPr="00160E51">
              <w:rPr>
                <w:sz w:val="26"/>
                <w:szCs w:val="26"/>
                <w:lang w:eastAsia="zh-CN"/>
              </w:rPr>
              <w:t xml:space="preserve">ИНН/КПП </w:t>
            </w:r>
            <w:r w:rsidRPr="00160E51">
              <w:rPr>
                <w:color w:val="000000"/>
                <w:spacing w:val="-7"/>
                <w:sz w:val="26"/>
                <w:szCs w:val="26"/>
                <w:lang w:eastAsia="zh-CN"/>
              </w:rPr>
              <w:t>7203147509/</w:t>
            </w:r>
            <w:r w:rsidRPr="00160E51">
              <w:rPr>
                <w:iCs/>
                <w:sz w:val="26"/>
                <w:szCs w:val="26"/>
                <w:lang w:eastAsia="zh-CN"/>
              </w:rPr>
              <w:t>720301001</w:t>
            </w:r>
          </w:p>
          <w:p w:rsidR="003A2CFE" w:rsidRPr="00160E51" w:rsidRDefault="003A2CFE" w:rsidP="003A2CFE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  <w:r w:rsidRPr="00160E51">
              <w:rPr>
                <w:iCs/>
                <w:sz w:val="26"/>
                <w:szCs w:val="26"/>
                <w:lang w:eastAsia="zh-CN"/>
              </w:rPr>
              <w:t>ОГРН 104</w:t>
            </w:r>
            <w:r w:rsidRPr="00160E51">
              <w:rPr>
                <w:iCs/>
                <w:sz w:val="26"/>
                <w:szCs w:val="26"/>
                <w:lang w:val="en-US" w:eastAsia="zh-CN"/>
              </w:rPr>
              <w:t> </w:t>
            </w:r>
            <w:r w:rsidRPr="00160E51">
              <w:rPr>
                <w:iCs/>
                <w:sz w:val="26"/>
                <w:szCs w:val="26"/>
                <w:lang w:eastAsia="zh-CN"/>
              </w:rPr>
              <w:t>720</w:t>
            </w:r>
            <w:r w:rsidRPr="00160E51">
              <w:rPr>
                <w:iCs/>
                <w:sz w:val="26"/>
                <w:szCs w:val="26"/>
                <w:lang w:val="en-US" w:eastAsia="zh-CN"/>
              </w:rPr>
              <w:t> </w:t>
            </w:r>
            <w:r w:rsidRPr="00160E51">
              <w:rPr>
                <w:iCs/>
                <w:sz w:val="26"/>
                <w:szCs w:val="26"/>
                <w:lang w:eastAsia="zh-CN"/>
              </w:rPr>
              <w:t>0574541</w:t>
            </w:r>
          </w:p>
          <w:p w:rsidR="00804248" w:rsidRPr="00160E51" w:rsidRDefault="00905189" w:rsidP="00905189">
            <w:pPr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р/</w:t>
            </w:r>
            <w:proofErr w:type="spellStart"/>
            <w:r w:rsidRPr="00160E51">
              <w:rPr>
                <w:sz w:val="26"/>
                <w:szCs w:val="26"/>
              </w:rPr>
              <w:t>сч</w:t>
            </w:r>
            <w:proofErr w:type="spellEnd"/>
            <w:r w:rsidRPr="00160E51">
              <w:rPr>
                <w:sz w:val="26"/>
                <w:szCs w:val="26"/>
              </w:rPr>
              <w:t xml:space="preserve"> 40702810967100004827 </w:t>
            </w:r>
          </w:p>
          <w:p w:rsidR="00905189" w:rsidRPr="00160E51" w:rsidRDefault="00905189" w:rsidP="00905189">
            <w:pPr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 xml:space="preserve">в Западно-Сибирском Банке ПАО «Сбербанка» </w:t>
            </w:r>
            <w:proofErr w:type="spellStart"/>
            <w:r w:rsidRPr="00160E51">
              <w:rPr>
                <w:sz w:val="26"/>
                <w:szCs w:val="26"/>
              </w:rPr>
              <w:t>г</w:t>
            </w:r>
            <w:proofErr w:type="gramStart"/>
            <w:r w:rsidRPr="00160E51">
              <w:rPr>
                <w:sz w:val="26"/>
                <w:szCs w:val="26"/>
              </w:rPr>
              <w:t>.Т</w:t>
            </w:r>
            <w:proofErr w:type="gramEnd"/>
            <w:r w:rsidRPr="00160E51">
              <w:rPr>
                <w:sz w:val="26"/>
                <w:szCs w:val="26"/>
              </w:rPr>
              <w:t>юмень</w:t>
            </w:r>
            <w:proofErr w:type="spellEnd"/>
          </w:p>
          <w:p w:rsidR="00905189" w:rsidRPr="00160E51" w:rsidRDefault="00905189" w:rsidP="00905189">
            <w:pPr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 xml:space="preserve">к/с 30101810800000000651, </w:t>
            </w:r>
          </w:p>
          <w:p w:rsidR="00905189" w:rsidRPr="00160E51" w:rsidRDefault="00905189" w:rsidP="00905189">
            <w:pPr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БИК 047102651</w:t>
            </w:r>
          </w:p>
          <w:p w:rsidR="003A2CFE" w:rsidRPr="00160E51" w:rsidRDefault="003A2CFE" w:rsidP="003A2CFE">
            <w:pPr>
              <w:widowControl/>
              <w:suppressAutoHyphens/>
              <w:autoSpaceDE/>
              <w:autoSpaceDN/>
              <w:adjustRightInd/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</w:pPr>
            <w:r w:rsidRPr="00160E51"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  <w:t>Генеральный директор</w:t>
            </w:r>
          </w:p>
          <w:p w:rsidR="003A2CFE" w:rsidRPr="00160E51" w:rsidRDefault="003A2CFE" w:rsidP="003A2CFE">
            <w:pPr>
              <w:widowControl/>
              <w:suppressAutoHyphens/>
              <w:autoSpaceDE/>
              <w:autoSpaceDN/>
              <w:adjustRightInd/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</w:pPr>
          </w:p>
          <w:p w:rsidR="003A2CFE" w:rsidRPr="00160E51" w:rsidRDefault="003A2CFE" w:rsidP="00B80D9A">
            <w:pPr>
              <w:widowControl/>
              <w:suppressAutoHyphens/>
              <w:autoSpaceDE/>
              <w:autoSpaceDN/>
              <w:adjustRightInd/>
              <w:rPr>
                <w:b/>
                <w:sz w:val="26"/>
                <w:szCs w:val="26"/>
                <w:lang w:eastAsia="zh-CN"/>
              </w:rPr>
            </w:pPr>
            <w:r w:rsidRPr="00160E51"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  <w:t xml:space="preserve">_______________ Т. Н. </w:t>
            </w:r>
            <w:proofErr w:type="spellStart"/>
            <w:r w:rsidRPr="00160E51"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  <w:t>Бесогонова</w:t>
            </w:r>
            <w:proofErr w:type="spellEnd"/>
            <w:r w:rsidRPr="00160E51">
              <w:rPr>
                <w:color w:val="000000"/>
                <w:spacing w:val="-7"/>
                <w:sz w:val="26"/>
                <w:szCs w:val="26"/>
                <w:lang w:eastAsia="zh-CN"/>
              </w:rPr>
              <w:t xml:space="preserve">                      </w:t>
            </w:r>
          </w:p>
        </w:tc>
        <w:tc>
          <w:tcPr>
            <w:tcW w:w="4961" w:type="dxa"/>
            <w:shd w:val="clear" w:color="auto" w:fill="auto"/>
          </w:tcPr>
          <w:p w:rsidR="00C20EF9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  <w:permStart w:id="1426663698" w:edGrp="everyone"/>
            <w:r w:rsidRPr="00160E51">
              <w:rPr>
                <w:b/>
                <w:bCs/>
                <w:iCs/>
                <w:sz w:val="26"/>
                <w:szCs w:val="26"/>
              </w:rPr>
              <w:t>ООО/ИП</w:t>
            </w: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160E51" w:rsidRPr="00160E51" w:rsidRDefault="00160E51" w:rsidP="00ED3C18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</w:p>
          <w:p w:rsidR="00C20EF9" w:rsidRPr="00160E51" w:rsidRDefault="00C20EF9" w:rsidP="00ED3C18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D708C0" w:rsidRPr="00160E51" w:rsidRDefault="006A0D79" w:rsidP="007144DA">
            <w:pPr>
              <w:spacing w:line="276" w:lineRule="auto"/>
              <w:rPr>
                <w:sz w:val="26"/>
                <w:szCs w:val="26"/>
              </w:rPr>
            </w:pPr>
            <w:r w:rsidRPr="00160E51">
              <w:rPr>
                <w:b/>
                <w:color w:val="000000"/>
                <w:spacing w:val="-7"/>
                <w:sz w:val="26"/>
                <w:szCs w:val="26"/>
              </w:rPr>
              <w:t xml:space="preserve">__________ </w:t>
            </w:r>
            <w:permEnd w:id="1426663698"/>
          </w:p>
        </w:tc>
      </w:tr>
    </w:tbl>
    <w:p w:rsidR="007144DA" w:rsidRPr="00160E51" w:rsidRDefault="007144DA" w:rsidP="001000FC">
      <w:pPr>
        <w:shd w:val="clear" w:color="auto" w:fill="FFFFFF"/>
        <w:jc w:val="right"/>
        <w:rPr>
          <w:sz w:val="26"/>
          <w:szCs w:val="26"/>
        </w:rPr>
      </w:pPr>
    </w:p>
    <w:p w:rsidR="00160E51" w:rsidRPr="00160E51" w:rsidRDefault="00160E51" w:rsidP="001000FC">
      <w:pPr>
        <w:shd w:val="clear" w:color="auto" w:fill="FFFFFF"/>
        <w:jc w:val="right"/>
        <w:rPr>
          <w:sz w:val="26"/>
          <w:szCs w:val="26"/>
        </w:rPr>
      </w:pPr>
    </w:p>
    <w:p w:rsidR="001000FC" w:rsidRPr="00160E51" w:rsidRDefault="001000FC" w:rsidP="001000FC">
      <w:pPr>
        <w:shd w:val="clear" w:color="auto" w:fill="FFFFFF"/>
        <w:jc w:val="right"/>
        <w:rPr>
          <w:sz w:val="26"/>
          <w:szCs w:val="26"/>
        </w:rPr>
      </w:pPr>
      <w:r w:rsidRPr="00160E51">
        <w:rPr>
          <w:sz w:val="26"/>
          <w:szCs w:val="26"/>
        </w:rPr>
        <w:lastRenderedPageBreak/>
        <w:t xml:space="preserve">Приложение №1 к договору </w:t>
      </w:r>
    </w:p>
    <w:p w:rsidR="001000FC" w:rsidRPr="00160E51" w:rsidRDefault="007144DA" w:rsidP="001000FC">
      <w:pPr>
        <w:shd w:val="clear" w:color="auto" w:fill="FFFFFF"/>
        <w:jc w:val="right"/>
        <w:rPr>
          <w:sz w:val="26"/>
          <w:szCs w:val="26"/>
        </w:rPr>
      </w:pPr>
      <w:permStart w:id="65237076" w:edGrp="everyone"/>
      <w:r w:rsidRPr="00160E51">
        <w:rPr>
          <w:sz w:val="26"/>
          <w:szCs w:val="26"/>
        </w:rPr>
        <w:t>№_____</w:t>
      </w:r>
      <w:r w:rsidR="001000FC" w:rsidRPr="00160E51">
        <w:rPr>
          <w:sz w:val="26"/>
          <w:szCs w:val="26"/>
        </w:rPr>
        <w:t xml:space="preserve">от </w:t>
      </w:r>
      <w:r w:rsidRPr="00160E51">
        <w:rPr>
          <w:sz w:val="26"/>
          <w:szCs w:val="26"/>
        </w:rPr>
        <w:t>____</w:t>
      </w:r>
      <w:r w:rsidR="001000FC" w:rsidRPr="00160E51">
        <w:rPr>
          <w:sz w:val="26"/>
          <w:szCs w:val="26"/>
        </w:rPr>
        <w:t>.</w:t>
      </w:r>
      <w:r w:rsidRPr="00160E51">
        <w:rPr>
          <w:sz w:val="26"/>
          <w:szCs w:val="26"/>
        </w:rPr>
        <w:t>______</w:t>
      </w:r>
      <w:r w:rsidR="001000FC" w:rsidRPr="00160E51">
        <w:rPr>
          <w:sz w:val="26"/>
          <w:szCs w:val="26"/>
        </w:rPr>
        <w:t>.</w:t>
      </w:r>
      <w:r w:rsidRPr="00160E51">
        <w:rPr>
          <w:sz w:val="26"/>
          <w:szCs w:val="26"/>
        </w:rPr>
        <w:t>_______</w:t>
      </w:r>
      <w:r w:rsidR="001000FC" w:rsidRPr="00160E51">
        <w:rPr>
          <w:sz w:val="26"/>
          <w:szCs w:val="26"/>
        </w:rPr>
        <w:t xml:space="preserve"> года </w:t>
      </w:r>
    </w:p>
    <w:permEnd w:id="65237076"/>
    <w:p w:rsidR="001000FC" w:rsidRPr="00160E51" w:rsidRDefault="001000FC" w:rsidP="001000FC">
      <w:pPr>
        <w:shd w:val="clear" w:color="auto" w:fill="FFFFFF"/>
        <w:jc w:val="right"/>
        <w:rPr>
          <w:sz w:val="26"/>
          <w:szCs w:val="26"/>
        </w:rPr>
      </w:pPr>
    </w:p>
    <w:p w:rsidR="001000FC" w:rsidRPr="00160E51" w:rsidRDefault="001000FC" w:rsidP="001000FC">
      <w:pPr>
        <w:shd w:val="clear" w:color="auto" w:fill="FFFFFF"/>
        <w:jc w:val="center"/>
        <w:rPr>
          <w:b/>
          <w:sz w:val="26"/>
          <w:szCs w:val="26"/>
        </w:rPr>
      </w:pPr>
      <w:r w:rsidRPr="00160E51">
        <w:rPr>
          <w:b/>
          <w:sz w:val="26"/>
          <w:szCs w:val="26"/>
        </w:rPr>
        <w:t>Список водителей и транспортных средств Заказчика</w:t>
      </w:r>
    </w:p>
    <w:p w:rsidR="001000FC" w:rsidRPr="00160E51" w:rsidRDefault="001000FC" w:rsidP="001000FC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596"/>
        <w:gridCol w:w="2324"/>
        <w:gridCol w:w="1929"/>
        <w:gridCol w:w="2021"/>
      </w:tblGrid>
      <w:tr w:rsidR="00053530" w:rsidRPr="00160E51" w:rsidTr="00053530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530" w:rsidRPr="00160E51" w:rsidRDefault="00053530" w:rsidP="00D62164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permStart w:id="680949425" w:edGrp="everyone"/>
            <w:r w:rsidRPr="00160E51">
              <w:rPr>
                <w:b/>
                <w:sz w:val="26"/>
                <w:szCs w:val="26"/>
              </w:rPr>
              <w:t>№</w:t>
            </w:r>
          </w:p>
          <w:p w:rsidR="00053530" w:rsidRPr="00160E51" w:rsidRDefault="00053530" w:rsidP="00D62164">
            <w:pPr>
              <w:jc w:val="center"/>
              <w:rPr>
                <w:b/>
                <w:sz w:val="26"/>
                <w:szCs w:val="26"/>
              </w:rPr>
            </w:pPr>
            <w:r w:rsidRPr="00160E5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b/>
                <w:bCs/>
                <w:sz w:val="26"/>
                <w:szCs w:val="26"/>
              </w:rPr>
              <w:t>Марка ТС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0" w:rsidRPr="00160E51" w:rsidRDefault="00053530" w:rsidP="00D62164">
            <w:pPr>
              <w:jc w:val="center"/>
              <w:rPr>
                <w:b/>
                <w:sz w:val="26"/>
                <w:szCs w:val="26"/>
              </w:rPr>
            </w:pPr>
            <w:r w:rsidRPr="00160E51">
              <w:rPr>
                <w:b/>
                <w:sz w:val="26"/>
                <w:szCs w:val="26"/>
                <w:lang w:val="en-US"/>
              </w:rPr>
              <w:t>VIN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0" w:rsidRPr="00160E51" w:rsidRDefault="00053530" w:rsidP="00D62164">
            <w:pPr>
              <w:jc w:val="center"/>
              <w:rPr>
                <w:b/>
                <w:sz w:val="26"/>
                <w:szCs w:val="26"/>
              </w:rPr>
            </w:pPr>
            <w:r w:rsidRPr="00160E51">
              <w:rPr>
                <w:b/>
                <w:sz w:val="26"/>
                <w:szCs w:val="26"/>
              </w:rPr>
              <w:t>ФИО водителя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0" w:rsidRPr="00160E51" w:rsidRDefault="00053530" w:rsidP="00D62164">
            <w:pPr>
              <w:jc w:val="center"/>
              <w:rPr>
                <w:b/>
                <w:sz w:val="26"/>
                <w:szCs w:val="26"/>
              </w:rPr>
            </w:pPr>
            <w:r w:rsidRPr="00160E51">
              <w:rPr>
                <w:b/>
                <w:sz w:val="26"/>
                <w:szCs w:val="26"/>
              </w:rPr>
              <w:t>Данные водит. Удостоверения</w:t>
            </w:r>
          </w:p>
        </w:tc>
      </w:tr>
      <w:tr w:rsidR="00053530" w:rsidRPr="00160E51" w:rsidTr="00053530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5</w:t>
            </w: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8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9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B26547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10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30" w:rsidRPr="00160E51" w:rsidRDefault="000535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3530" w:rsidRPr="00160E51" w:rsidTr="00E62B4C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11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</w:tr>
      <w:tr w:rsidR="00053530" w:rsidRPr="00160E51" w:rsidTr="00E62B4C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12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</w:tr>
      <w:tr w:rsidR="00053530" w:rsidRPr="00160E51" w:rsidTr="00E62B4C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13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</w:tr>
      <w:tr w:rsidR="00053530" w:rsidRPr="00160E51" w:rsidTr="00E62B4C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14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</w:tr>
      <w:tr w:rsidR="00053530" w:rsidRPr="00160E51" w:rsidTr="00E62B4C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  <w:r w:rsidRPr="00160E51">
              <w:rPr>
                <w:sz w:val="26"/>
                <w:szCs w:val="26"/>
              </w:rPr>
              <w:t>15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530" w:rsidRPr="00160E51" w:rsidRDefault="00053530" w:rsidP="000535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30" w:rsidRPr="00160E51" w:rsidRDefault="00053530" w:rsidP="00D62164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  <w:permEnd w:id="680949425"/>
    </w:tbl>
    <w:p w:rsidR="001000FC" w:rsidRPr="00160E51" w:rsidRDefault="001000FC" w:rsidP="00B80D9A">
      <w:pPr>
        <w:shd w:val="clear" w:color="auto" w:fill="FFFFFF"/>
        <w:rPr>
          <w:sz w:val="26"/>
          <w:szCs w:val="26"/>
        </w:rPr>
      </w:pPr>
    </w:p>
    <w:p w:rsidR="001000FC" w:rsidRPr="00160E51" w:rsidRDefault="001000FC" w:rsidP="00B80D9A">
      <w:pPr>
        <w:shd w:val="clear" w:color="auto" w:fill="FFFFFF"/>
        <w:rPr>
          <w:sz w:val="26"/>
          <w:szCs w:val="26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957"/>
        <w:gridCol w:w="4961"/>
      </w:tblGrid>
      <w:tr w:rsidR="00053530" w:rsidRPr="00160E51" w:rsidTr="00D62164">
        <w:tc>
          <w:tcPr>
            <w:tcW w:w="4957" w:type="dxa"/>
            <w:shd w:val="clear" w:color="auto" w:fill="auto"/>
          </w:tcPr>
          <w:p w:rsidR="00053530" w:rsidRPr="00160E51" w:rsidRDefault="00053530" w:rsidP="00D6216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160E51">
              <w:rPr>
                <w:b/>
                <w:sz w:val="26"/>
                <w:szCs w:val="26"/>
                <w:lang w:eastAsia="zh-CN"/>
              </w:rPr>
              <w:t>ИСПОЛНИТЕЛЬ</w:t>
            </w:r>
          </w:p>
          <w:p w:rsidR="00053530" w:rsidRPr="00160E51" w:rsidRDefault="00053530" w:rsidP="00D6216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53530" w:rsidRPr="00160E51" w:rsidRDefault="00053530" w:rsidP="00D6216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160E51">
              <w:rPr>
                <w:b/>
                <w:sz w:val="26"/>
                <w:szCs w:val="26"/>
                <w:lang w:eastAsia="zh-CN"/>
              </w:rPr>
              <w:t>ЗАКАЗЧИК</w:t>
            </w:r>
          </w:p>
        </w:tc>
      </w:tr>
      <w:tr w:rsidR="00053530" w:rsidRPr="00160E51" w:rsidTr="00D62164">
        <w:tc>
          <w:tcPr>
            <w:tcW w:w="4957" w:type="dxa"/>
            <w:shd w:val="clear" w:color="auto" w:fill="auto"/>
          </w:tcPr>
          <w:p w:rsidR="00053530" w:rsidRPr="00160E51" w:rsidRDefault="00053530" w:rsidP="00D62164">
            <w:pPr>
              <w:widowControl/>
              <w:suppressAutoHyphens/>
              <w:autoSpaceDE/>
              <w:autoSpaceDN/>
              <w:adjustRightInd/>
              <w:rPr>
                <w:b/>
                <w:bCs/>
                <w:sz w:val="26"/>
                <w:szCs w:val="26"/>
                <w:lang w:eastAsia="zh-CN"/>
              </w:rPr>
            </w:pPr>
            <w:r w:rsidRPr="00160E51">
              <w:rPr>
                <w:b/>
                <w:bCs/>
                <w:sz w:val="26"/>
                <w:szCs w:val="26"/>
                <w:lang w:eastAsia="zh-CN"/>
              </w:rPr>
              <w:t>ООО «Аркадия»</w:t>
            </w:r>
          </w:p>
          <w:p w:rsidR="00053530" w:rsidRPr="00160E51" w:rsidRDefault="00053530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P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160E51" w:rsidRDefault="00160E51" w:rsidP="00D62164">
            <w:pPr>
              <w:widowControl/>
              <w:suppressAutoHyphens/>
              <w:autoSpaceDE/>
              <w:autoSpaceDN/>
              <w:adjustRightInd/>
              <w:rPr>
                <w:sz w:val="26"/>
                <w:szCs w:val="26"/>
                <w:lang w:eastAsia="zh-CN"/>
              </w:rPr>
            </w:pPr>
          </w:p>
          <w:p w:rsidR="00053530" w:rsidRPr="00160E51" w:rsidRDefault="00053530" w:rsidP="00D62164">
            <w:pPr>
              <w:widowControl/>
              <w:suppressAutoHyphens/>
              <w:autoSpaceDE/>
              <w:autoSpaceDN/>
              <w:adjustRightInd/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</w:pPr>
            <w:r w:rsidRPr="00160E51"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  <w:t>Генеральный директор</w:t>
            </w:r>
          </w:p>
          <w:p w:rsidR="00053530" w:rsidRPr="00160E51" w:rsidRDefault="00053530" w:rsidP="00D62164">
            <w:pPr>
              <w:widowControl/>
              <w:suppressAutoHyphens/>
              <w:autoSpaceDE/>
              <w:autoSpaceDN/>
              <w:adjustRightInd/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</w:pPr>
          </w:p>
          <w:p w:rsidR="00053530" w:rsidRPr="00160E51" w:rsidRDefault="00053530" w:rsidP="00D62164">
            <w:pPr>
              <w:widowControl/>
              <w:suppressAutoHyphens/>
              <w:autoSpaceDE/>
              <w:autoSpaceDN/>
              <w:adjustRightInd/>
              <w:rPr>
                <w:b/>
                <w:sz w:val="26"/>
                <w:szCs w:val="26"/>
                <w:lang w:eastAsia="zh-CN"/>
              </w:rPr>
            </w:pPr>
            <w:r w:rsidRPr="00160E51"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  <w:t xml:space="preserve">_______________ Т. Н. </w:t>
            </w:r>
            <w:proofErr w:type="spellStart"/>
            <w:r w:rsidRPr="00160E51">
              <w:rPr>
                <w:b/>
                <w:color w:val="000000"/>
                <w:spacing w:val="-7"/>
                <w:sz w:val="26"/>
                <w:szCs w:val="26"/>
                <w:lang w:eastAsia="zh-CN"/>
              </w:rPr>
              <w:t>Бесогонова</w:t>
            </w:r>
            <w:proofErr w:type="spellEnd"/>
            <w:r w:rsidRPr="00160E51">
              <w:rPr>
                <w:color w:val="000000"/>
                <w:spacing w:val="-7"/>
                <w:sz w:val="26"/>
                <w:szCs w:val="26"/>
                <w:lang w:eastAsia="zh-CN"/>
              </w:rPr>
              <w:t xml:space="preserve">                      </w:t>
            </w:r>
          </w:p>
        </w:tc>
        <w:tc>
          <w:tcPr>
            <w:tcW w:w="4961" w:type="dxa"/>
            <w:shd w:val="clear" w:color="auto" w:fill="auto"/>
          </w:tcPr>
          <w:p w:rsidR="00053530" w:rsidRPr="009A6AB4" w:rsidRDefault="009A6AB4" w:rsidP="00D62164">
            <w:pPr>
              <w:spacing w:line="276" w:lineRule="auto"/>
              <w:rPr>
                <w:b/>
                <w:bCs/>
                <w:iCs/>
                <w:sz w:val="26"/>
                <w:szCs w:val="26"/>
              </w:rPr>
            </w:pPr>
            <w:permStart w:id="1356417978" w:edGrp="everyone"/>
            <w:r w:rsidRPr="009A6AB4">
              <w:rPr>
                <w:b/>
                <w:bCs/>
                <w:iCs/>
                <w:sz w:val="26"/>
                <w:szCs w:val="26"/>
              </w:rPr>
              <w:t>ООО/ИП</w:t>
            </w: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160E51" w:rsidRPr="00160E51" w:rsidRDefault="00160E51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053530" w:rsidRPr="00160E51" w:rsidRDefault="00053530" w:rsidP="00D62164">
            <w:pPr>
              <w:spacing w:line="276" w:lineRule="auto"/>
              <w:rPr>
                <w:bCs/>
                <w:iCs/>
                <w:sz w:val="26"/>
                <w:szCs w:val="26"/>
              </w:rPr>
            </w:pPr>
          </w:p>
          <w:p w:rsidR="00053530" w:rsidRPr="00160E51" w:rsidRDefault="00053530" w:rsidP="007144DA">
            <w:pPr>
              <w:spacing w:line="276" w:lineRule="auto"/>
              <w:rPr>
                <w:sz w:val="26"/>
                <w:szCs w:val="26"/>
              </w:rPr>
            </w:pPr>
            <w:r w:rsidRPr="00160E51">
              <w:rPr>
                <w:b/>
                <w:color w:val="000000"/>
                <w:spacing w:val="-7"/>
                <w:sz w:val="26"/>
                <w:szCs w:val="26"/>
              </w:rPr>
              <w:t xml:space="preserve">__________ </w:t>
            </w:r>
            <w:permEnd w:id="1356417978"/>
          </w:p>
        </w:tc>
      </w:tr>
    </w:tbl>
    <w:p w:rsidR="001000FC" w:rsidRPr="00160E51" w:rsidRDefault="001000FC" w:rsidP="00B80D9A">
      <w:pPr>
        <w:shd w:val="clear" w:color="auto" w:fill="FFFFFF"/>
        <w:rPr>
          <w:sz w:val="26"/>
          <w:szCs w:val="26"/>
        </w:rPr>
      </w:pPr>
    </w:p>
    <w:sectPr w:rsidR="001000FC" w:rsidRPr="00160E51" w:rsidSect="005277A7">
      <w:footerReference w:type="default" r:id="rId9"/>
      <w:pgSz w:w="11909" w:h="16834" w:code="9"/>
      <w:pgMar w:top="568" w:right="710" w:bottom="426" w:left="1276" w:header="567" w:footer="9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5" w:rsidRDefault="006C4DE5">
      <w:r>
        <w:separator/>
      </w:r>
    </w:p>
  </w:endnote>
  <w:endnote w:type="continuationSeparator" w:id="0">
    <w:p w:rsidR="006C4DE5" w:rsidRDefault="006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12481"/>
      <w:docPartObj>
        <w:docPartGallery w:val="Page Numbers (Bottom of Page)"/>
        <w:docPartUnique/>
      </w:docPartObj>
    </w:sdtPr>
    <w:sdtEndPr/>
    <w:sdtContent>
      <w:p w:rsidR="00804248" w:rsidRDefault="008042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B4">
          <w:rPr>
            <w:noProof/>
          </w:rPr>
          <w:t>4</w:t>
        </w:r>
        <w:r>
          <w:fldChar w:fldCharType="end"/>
        </w:r>
      </w:p>
    </w:sdtContent>
  </w:sdt>
  <w:p w:rsidR="005E4D51" w:rsidRDefault="005E4D51">
    <w:pPr>
      <w:pStyle w:val="a5"/>
      <w:tabs>
        <w:tab w:val="clear" w:pos="9355"/>
        <w:tab w:val="center" w:pos="4840"/>
        <w:tab w:val="right" w:pos="9639"/>
      </w:tabs>
      <w:spacing w:before="60"/>
      <w:ind w:left="57" w:right="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5" w:rsidRDefault="006C4DE5">
      <w:r>
        <w:separator/>
      </w:r>
    </w:p>
  </w:footnote>
  <w:footnote w:type="continuationSeparator" w:id="0">
    <w:p w:rsidR="006C4DE5" w:rsidRDefault="006C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C8AC4"/>
    <w:lvl w:ilvl="0">
      <w:numFmt w:val="bullet"/>
      <w:lvlText w:val="*"/>
      <w:lvlJc w:val="left"/>
    </w:lvl>
  </w:abstractNum>
  <w:abstractNum w:abstractNumId="1">
    <w:nsid w:val="05251807"/>
    <w:multiLevelType w:val="hybridMultilevel"/>
    <w:tmpl w:val="06A2D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4F51"/>
    <w:multiLevelType w:val="singleLevel"/>
    <w:tmpl w:val="1812EA66"/>
    <w:lvl w:ilvl="0">
      <w:start w:val="1"/>
      <w:numFmt w:val="decimal"/>
      <w:lvlText w:val="9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DF76A68"/>
    <w:multiLevelType w:val="singleLevel"/>
    <w:tmpl w:val="CBB4500E"/>
    <w:lvl w:ilvl="0">
      <w:start w:val="1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0F420959"/>
    <w:multiLevelType w:val="hybridMultilevel"/>
    <w:tmpl w:val="709A3B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0045D7"/>
    <w:multiLevelType w:val="singleLevel"/>
    <w:tmpl w:val="1E14365C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6">
    <w:nsid w:val="358619F6"/>
    <w:multiLevelType w:val="multilevel"/>
    <w:tmpl w:val="62ACBC46"/>
    <w:lvl w:ilvl="0">
      <w:start w:val="3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191848"/>
    <w:multiLevelType w:val="hybridMultilevel"/>
    <w:tmpl w:val="7E5C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6C70B4"/>
    <w:multiLevelType w:val="hybridMultilevel"/>
    <w:tmpl w:val="0DC6ABF8"/>
    <w:lvl w:ilvl="0" w:tplc="EDDE13E6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CD6C1B"/>
    <w:multiLevelType w:val="singleLevel"/>
    <w:tmpl w:val="095A3AA2"/>
    <w:lvl w:ilvl="0">
      <w:start w:val="1"/>
      <w:numFmt w:val="decimal"/>
      <w:lvlText w:val="3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3C3E4739"/>
    <w:multiLevelType w:val="singleLevel"/>
    <w:tmpl w:val="1BC6FAC4"/>
    <w:lvl w:ilvl="0">
      <w:start w:val="1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>
    <w:nsid w:val="403A36AD"/>
    <w:multiLevelType w:val="hybridMultilevel"/>
    <w:tmpl w:val="9752C6FC"/>
    <w:lvl w:ilvl="0" w:tplc="1120697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9FF7E97"/>
    <w:multiLevelType w:val="hybridMultilevel"/>
    <w:tmpl w:val="8D72D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8F57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91A05B2"/>
    <w:multiLevelType w:val="hybridMultilevel"/>
    <w:tmpl w:val="0FCA3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65FD7"/>
    <w:multiLevelType w:val="singleLevel"/>
    <w:tmpl w:val="07AA45A6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>
    <w:nsid w:val="5BCC6A37"/>
    <w:multiLevelType w:val="singleLevel"/>
    <w:tmpl w:val="FA506294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7">
    <w:nsid w:val="65E95770"/>
    <w:multiLevelType w:val="singleLevel"/>
    <w:tmpl w:val="4CE4390C"/>
    <w:lvl w:ilvl="0">
      <w:start w:val="3"/>
      <w:numFmt w:val="decimal"/>
      <w:lvlText w:val="3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670E4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8914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ACE319C"/>
    <w:multiLevelType w:val="singleLevel"/>
    <w:tmpl w:val="EDDE13E6"/>
    <w:lvl w:ilvl="0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6B0454D5"/>
    <w:multiLevelType w:val="hybridMultilevel"/>
    <w:tmpl w:val="7B947346"/>
    <w:lvl w:ilvl="0" w:tplc="EDDE13E6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5F6E9F"/>
    <w:multiLevelType w:val="singleLevel"/>
    <w:tmpl w:val="2C087968"/>
    <w:lvl w:ilvl="0">
      <w:start w:val="3"/>
      <w:numFmt w:val="decimal"/>
      <w:lvlText w:val="10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3">
    <w:nsid w:val="6B8A4FAD"/>
    <w:multiLevelType w:val="singleLevel"/>
    <w:tmpl w:val="C424452C"/>
    <w:lvl w:ilvl="0">
      <w:start w:val="1"/>
      <w:numFmt w:val="decimal"/>
      <w:lvlText w:val="8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76B712CF"/>
    <w:multiLevelType w:val="singleLevel"/>
    <w:tmpl w:val="68365B60"/>
    <w:lvl w:ilvl="0">
      <w:start w:val="1"/>
      <w:numFmt w:val="decimal"/>
      <w:lvlText w:val="10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B1E6E6D"/>
    <w:multiLevelType w:val="hybridMultilevel"/>
    <w:tmpl w:val="450E843E"/>
    <w:lvl w:ilvl="0" w:tplc="EDDE13E6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17"/>
  </w:num>
  <w:num w:numId="5">
    <w:abstractNumId w:val="20"/>
  </w:num>
  <w:num w:numId="6">
    <w:abstractNumId w:val="16"/>
  </w:num>
  <w:num w:numId="7">
    <w:abstractNumId w:val="5"/>
  </w:num>
  <w:num w:numId="8">
    <w:abstractNumId w:val="15"/>
  </w:num>
  <w:num w:numId="9">
    <w:abstractNumId w:val="10"/>
  </w:num>
  <w:num w:numId="10">
    <w:abstractNumId w:val="23"/>
  </w:num>
  <w:num w:numId="11">
    <w:abstractNumId w:val="23"/>
    <w:lvlOverride w:ilvl="0">
      <w:lvl w:ilvl="0">
        <w:start w:val="1"/>
        <w:numFmt w:val="decimal"/>
        <w:lvlText w:val="8.2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4"/>
  </w:num>
  <w:num w:numId="14">
    <w:abstractNumId w:val="22"/>
  </w:num>
  <w:num w:numId="15">
    <w:abstractNumId w:val="8"/>
  </w:num>
  <w:num w:numId="16">
    <w:abstractNumId w:val="25"/>
  </w:num>
  <w:num w:numId="17">
    <w:abstractNumId w:val="21"/>
  </w:num>
  <w:num w:numId="18">
    <w:abstractNumId w:val="11"/>
  </w:num>
  <w:num w:numId="19">
    <w:abstractNumId w:val="7"/>
  </w:num>
  <w:num w:numId="20">
    <w:abstractNumId w:val="13"/>
  </w:num>
  <w:num w:numId="21">
    <w:abstractNumId w:val="18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GygIPlenTkx6Y6k6Oc/DpEQ4+Y=" w:salt="T9YrRFdSzwpL3e9vjLBXx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97"/>
    <w:rsid w:val="000022E3"/>
    <w:rsid w:val="000168C0"/>
    <w:rsid w:val="000201D0"/>
    <w:rsid w:val="00025741"/>
    <w:rsid w:val="00036031"/>
    <w:rsid w:val="0005177A"/>
    <w:rsid w:val="00053530"/>
    <w:rsid w:val="00054640"/>
    <w:rsid w:val="00054F58"/>
    <w:rsid w:val="0006060C"/>
    <w:rsid w:val="00076727"/>
    <w:rsid w:val="00080674"/>
    <w:rsid w:val="00081DA1"/>
    <w:rsid w:val="00082559"/>
    <w:rsid w:val="000946DC"/>
    <w:rsid w:val="000964E8"/>
    <w:rsid w:val="00097D66"/>
    <w:rsid w:val="000A158B"/>
    <w:rsid w:val="000A36BE"/>
    <w:rsid w:val="000A5075"/>
    <w:rsid w:val="000D112E"/>
    <w:rsid w:val="001000FC"/>
    <w:rsid w:val="0011567D"/>
    <w:rsid w:val="00121515"/>
    <w:rsid w:val="00123450"/>
    <w:rsid w:val="0012534B"/>
    <w:rsid w:val="00130134"/>
    <w:rsid w:val="00130649"/>
    <w:rsid w:val="00133361"/>
    <w:rsid w:val="001367F6"/>
    <w:rsid w:val="00144381"/>
    <w:rsid w:val="00160E51"/>
    <w:rsid w:val="001637F2"/>
    <w:rsid w:val="00173961"/>
    <w:rsid w:val="0017415D"/>
    <w:rsid w:val="00180C5E"/>
    <w:rsid w:val="00183A09"/>
    <w:rsid w:val="00186918"/>
    <w:rsid w:val="00192BD4"/>
    <w:rsid w:val="001A2A66"/>
    <w:rsid w:val="001B1FB1"/>
    <w:rsid w:val="001B2555"/>
    <w:rsid w:val="001B7608"/>
    <w:rsid w:val="001D79FE"/>
    <w:rsid w:val="001E5119"/>
    <w:rsid w:val="001F37AA"/>
    <w:rsid w:val="00206105"/>
    <w:rsid w:val="00206A66"/>
    <w:rsid w:val="00215883"/>
    <w:rsid w:val="00221F61"/>
    <w:rsid w:val="00234248"/>
    <w:rsid w:val="00234C25"/>
    <w:rsid w:val="00237416"/>
    <w:rsid w:val="00247BF7"/>
    <w:rsid w:val="00253070"/>
    <w:rsid w:val="0025632C"/>
    <w:rsid w:val="00260C16"/>
    <w:rsid w:val="002728E5"/>
    <w:rsid w:val="002828E0"/>
    <w:rsid w:val="00283427"/>
    <w:rsid w:val="00295457"/>
    <w:rsid w:val="00297CF7"/>
    <w:rsid w:val="002A08A9"/>
    <w:rsid w:val="002B6D9E"/>
    <w:rsid w:val="002B7B1B"/>
    <w:rsid w:val="002C0A9D"/>
    <w:rsid w:val="002C30AA"/>
    <w:rsid w:val="002C5114"/>
    <w:rsid w:val="002D2B29"/>
    <w:rsid w:val="002D5CFD"/>
    <w:rsid w:val="003007CB"/>
    <w:rsid w:val="00304963"/>
    <w:rsid w:val="00313C18"/>
    <w:rsid w:val="00316C4E"/>
    <w:rsid w:val="00320D04"/>
    <w:rsid w:val="00321768"/>
    <w:rsid w:val="00321C2A"/>
    <w:rsid w:val="00321F1E"/>
    <w:rsid w:val="0033579B"/>
    <w:rsid w:val="00335BE4"/>
    <w:rsid w:val="003363FF"/>
    <w:rsid w:val="00345983"/>
    <w:rsid w:val="0036142B"/>
    <w:rsid w:val="00371EA2"/>
    <w:rsid w:val="00374184"/>
    <w:rsid w:val="003806B3"/>
    <w:rsid w:val="003830C9"/>
    <w:rsid w:val="00385678"/>
    <w:rsid w:val="00387207"/>
    <w:rsid w:val="00393F31"/>
    <w:rsid w:val="003957F1"/>
    <w:rsid w:val="003A2CFE"/>
    <w:rsid w:val="003B1009"/>
    <w:rsid w:val="003B4795"/>
    <w:rsid w:val="003B4CBD"/>
    <w:rsid w:val="003C0CF7"/>
    <w:rsid w:val="003C21F2"/>
    <w:rsid w:val="003F17D1"/>
    <w:rsid w:val="0041353E"/>
    <w:rsid w:val="00413955"/>
    <w:rsid w:val="004158B8"/>
    <w:rsid w:val="00417DB6"/>
    <w:rsid w:val="004342AF"/>
    <w:rsid w:val="00440E2E"/>
    <w:rsid w:val="00441D62"/>
    <w:rsid w:val="00447DB9"/>
    <w:rsid w:val="004512C8"/>
    <w:rsid w:val="00464AC3"/>
    <w:rsid w:val="00477538"/>
    <w:rsid w:val="00477671"/>
    <w:rsid w:val="00477825"/>
    <w:rsid w:val="00477E23"/>
    <w:rsid w:val="00483CAB"/>
    <w:rsid w:val="00483D12"/>
    <w:rsid w:val="00487750"/>
    <w:rsid w:val="00490984"/>
    <w:rsid w:val="00490AD1"/>
    <w:rsid w:val="004959B4"/>
    <w:rsid w:val="00497583"/>
    <w:rsid w:val="004A71C3"/>
    <w:rsid w:val="004B2C36"/>
    <w:rsid w:val="004B3D8A"/>
    <w:rsid w:val="004C5492"/>
    <w:rsid w:val="004C68DB"/>
    <w:rsid w:val="004C6A8B"/>
    <w:rsid w:val="004D7085"/>
    <w:rsid w:val="004D794B"/>
    <w:rsid w:val="004E34DA"/>
    <w:rsid w:val="004E360A"/>
    <w:rsid w:val="004E3880"/>
    <w:rsid w:val="00507822"/>
    <w:rsid w:val="00523CE2"/>
    <w:rsid w:val="005277A7"/>
    <w:rsid w:val="005413A2"/>
    <w:rsid w:val="005430A9"/>
    <w:rsid w:val="005505A1"/>
    <w:rsid w:val="00553F10"/>
    <w:rsid w:val="0055431B"/>
    <w:rsid w:val="005600FB"/>
    <w:rsid w:val="00566613"/>
    <w:rsid w:val="005721A7"/>
    <w:rsid w:val="00572E5C"/>
    <w:rsid w:val="00584DEE"/>
    <w:rsid w:val="00590DDB"/>
    <w:rsid w:val="005927D5"/>
    <w:rsid w:val="00593E31"/>
    <w:rsid w:val="005A1D93"/>
    <w:rsid w:val="005A2BCF"/>
    <w:rsid w:val="005C4212"/>
    <w:rsid w:val="005D39AA"/>
    <w:rsid w:val="005E4D51"/>
    <w:rsid w:val="005E5C17"/>
    <w:rsid w:val="005F0D94"/>
    <w:rsid w:val="005F4215"/>
    <w:rsid w:val="006130D1"/>
    <w:rsid w:val="0062312F"/>
    <w:rsid w:val="006453BF"/>
    <w:rsid w:val="00654A64"/>
    <w:rsid w:val="00667E61"/>
    <w:rsid w:val="00675C15"/>
    <w:rsid w:val="00685041"/>
    <w:rsid w:val="0069175E"/>
    <w:rsid w:val="00691E7F"/>
    <w:rsid w:val="006A0D79"/>
    <w:rsid w:val="006A7E5E"/>
    <w:rsid w:val="006C4930"/>
    <w:rsid w:val="006C4DE5"/>
    <w:rsid w:val="006E799B"/>
    <w:rsid w:val="006F116D"/>
    <w:rsid w:val="006F45AD"/>
    <w:rsid w:val="007144DA"/>
    <w:rsid w:val="0071725B"/>
    <w:rsid w:val="007322D2"/>
    <w:rsid w:val="00763DFE"/>
    <w:rsid w:val="00767F6D"/>
    <w:rsid w:val="0077507A"/>
    <w:rsid w:val="007866D6"/>
    <w:rsid w:val="007A11B2"/>
    <w:rsid w:val="007A3034"/>
    <w:rsid w:val="007A3074"/>
    <w:rsid w:val="007A5C31"/>
    <w:rsid w:val="007B25B2"/>
    <w:rsid w:val="007B5F1C"/>
    <w:rsid w:val="007B611E"/>
    <w:rsid w:val="007C1E76"/>
    <w:rsid w:val="007D06D7"/>
    <w:rsid w:val="007D16E3"/>
    <w:rsid w:val="007D2E56"/>
    <w:rsid w:val="007E1061"/>
    <w:rsid w:val="007E3C0F"/>
    <w:rsid w:val="007E3E01"/>
    <w:rsid w:val="007F337C"/>
    <w:rsid w:val="00802DC2"/>
    <w:rsid w:val="00804248"/>
    <w:rsid w:val="0080697D"/>
    <w:rsid w:val="00806C66"/>
    <w:rsid w:val="00817F20"/>
    <w:rsid w:val="00820175"/>
    <w:rsid w:val="00840A3D"/>
    <w:rsid w:val="008424E6"/>
    <w:rsid w:val="0084663C"/>
    <w:rsid w:val="00887D33"/>
    <w:rsid w:val="00891589"/>
    <w:rsid w:val="00896F7C"/>
    <w:rsid w:val="008A7795"/>
    <w:rsid w:val="008B71CE"/>
    <w:rsid w:val="008C25F0"/>
    <w:rsid w:val="008C4996"/>
    <w:rsid w:val="008E0A66"/>
    <w:rsid w:val="00901D39"/>
    <w:rsid w:val="00902F5D"/>
    <w:rsid w:val="00905189"/>
    <w:rsid w:val="00922B1B"/>
    <w:rsid w:val="00936C3F"/>
    <w:rsid w:val="0094151A"/>
    <w:rsid w:val="00943656"/>
    <w:rsid w:val="009438B7"/>
    <w:rsid w:val="009446EA"/>
    <w:rsid w:val="00945725"/>
    <w:rsid w:val="00960E35"/>
    <w:rsid w:val="00963C5D"/>
    <w:rsid w:val="00982B29"/>
    <w:rsid w:val="009A28A2"/>
    <w:rsid w:val="009A472D"/>
    <w:rsid w:val="009A6AB4"/>
    <w:rsid w:val="009B0DC0"/>
    <w:rsid w:val="009C34B9"/>
    <w:rsid w:val="009E1A10"/>
    <w:rsid w:val="009E3A48"/>
    <w:rsid w:val="009E48B2"/>
    <w:rsid w:val="009E77FC"/>
    <w:rsid w:val="009F5141"/>
    <w:rsid w:val="00A015ED"/>
    <w:rsid w:val="00A01930"/>
    <w:rsid w:val="00A114F7"/>
    <w:rsid w:val="00A17A86"/>
    <w:rsid w:val="00A20A7C"/>
    <w:rsid w:val="00A277F8"/>
    <w:rsid w:val="00A3116D"/>
    <w:rsid w:val="00A32487"/>
    <w:rsid w:val="00A35ABA"/>
    <w:rsid w:val="00A36F12"/>
    <w:rsid w:val="00A55237"/>
    <w:rsid w:val="00A60315"/>
    <w:rsid w:val="00A64C03"/>
    <w:rsid w:val="00A73E5F"/>
    <w:rsid w:val="00A9597C"/>
    <w:rsid w:val="00AA092A"/>
    <w:rsid w:val="00AA40CA"/>
    <w:rsid w:val="00AB1A55"/>
    <w:rsid w:val="00AB2C36"/>
    <w:rsid w:val="00AB5C1F"/>
    <w:rsid w:val="00AD0DDD"/>
    <w:rsid w:val="00AE45C6"/>
    <w:rsid w:val="00B116EE"/>
    <w:rsid w:val="00B22073"/>
    <w:rsid w:val="00B34749"/>
    <w:rsid w:val="00B353AB"/>
    <w:rsid w:val="00B35553"/>
    <w:rsid w:val="00B40C6F"/>
    <w:rsid w:val="00B431AF"/>
    <w:rsid w:val="00B56EA1"/>
    <w:rsid w:val="00B61A5E"/>
    <w:rsid w:val="00B65910"/>
    <w:rsid w:val="00B72E49"/>
    <w:rsid w:val="00B742DF"/>
    <w:rsid w:val="00B80D9A"/>
    <w:rsid w:val="00B8290E"/>
    <w:rsid w:val="00B845E1"/>
    <w:rsid w:val="00B85921"/>
    <w:rsid w:val="00B85CDF"/>
    <w:rsid w:val="00B903DD"/>
    <w:rsid w:val="00BA512B"/>
    <w:rsid w:val="00BB1F05"/>
    <w:rsid w:val="00BC0E02"/>
    <w:rsid w:val="00BC34F4"/>
    <w:rsid w:val="00BC53C9"/>
    <w:rsid w:val="00BC7BF5"/>
    <w:rsid w:val="00BD05C1"/>
    <w:rsid w:val="00BD2518"/>
    <w:rsid w:val="00BE4EF5"/>
    <w:rsid w:val="00C00B0E"/>
    <w:rsid w:val="00C153C8"/>
    <w:rsid w:val="00C20EF9"/>
    <w:rsid w:val="00C443D8"/>
    <w:rsid w:val="00C532BE"/>
    <w:rsid w:val="00C553A6"/>
    <w:rsid w:val="00C55BBD"/>
    <w:rsid w:val="00C70EFB"/>
    <w:rsid w:val="00C74D78"/>
    <w:rsid w:val="00CD07E1"/>
    <w:rsid w:val="00CD32C2"/>
    <w:rsid w:val="00CD6658"/>
    <w:rsid w:val="00CE1666"/>
    <w:rsid w:val="00CE2205"/>
    <w:rsid w:val="00D02821"/>
    <w:rsid w:val="00D10354"/>
    <w:rsid w:val="00D120FC"/>
    <w:rsid w:val="00D30CE7"/>
    <w:rsid w:val="00D37CB8"/>
    <w:rsid w:val="00D45095"/>
    <w:rsid w:val="00D52AAA"/>
    <w:rsid w:val="00D545FD"/>
    <w:rsid w:val="00D54D3A"/>
    <w:rsid w:val="00D5732C"/>
    <w:rsid w:val="00D575F8"/>
    <w:rsid w:val="00D57B45"/>
    <w:rsid w:val="00D6005C"/>
    <w:rsid w:val="00D611B2"/>
    <w:rsid w:val="00D708C0"/>
    <w:rsid w:val="00D947C8"/>
    <w:rsid w:val="00D948B4"/>
    <w:rsid w:val="00D97128"/>
    <w:rsid w:val="00DA734F"/>
    <w:rsid w:val="00DB215A"/>
    <w:rsid w:val="00DB3805"/>
    <w:rsid w:val="00DC484E"/>
    <w:rsid w:val="00DD0A52"/>
    <w:rsid w:val="00DD1121"/>
    <w:rsid w:val="00DD6B82"/>
    <w:rsid w:val="00DE21A8"/>
    <w:rsid w:val="00DE38DF"/>
    <w:rsid w:val="00DE62B9"/>
    <w:rsid w:val="00DF0C2D"/>
    <w:rsid w:val="00DF3FFF"/>
    <w:rsid w:val="00E0356D"/>
    <w:rsid w:val="00E06C0D"/>
    <w:rsid w:val="00E10DC4"/>
    <w:rsid w:val="00E16AC6"/>
    <w:rsid w:val="00E3247D"/>
    <w:rsid w:val="00E42DAC"/>
    <w:rsid w:val="00E458D1"/>
    <w:rsid w:val="00E55B51"/>
    <w:rsid w:val="00E700DF"/>
    <w:rsid w:val="00E75399"/>
    <w:rsid w:val="00E82BC6"/>
    <w:rsid w:val="00E9253B"/>
    <w:rsid w:val="00EA05FD"/>
    <w:rsid w:val="00EA2656"/>
    <w:rsid w:val="00EA6E93"/>
    <w:rsid w:val="00EB5ADA"/>
    <w:rsid w:val="00ED17D2"/>
    <w:rsid w:val="00ED3C18"/>
    <w:rsid w:val="00ED59D7"/>
    <w:rsid w:val="00EF29B1"/>
    <w:rsid w:val="00F014D7"/>
    <w:rsid w:val="00F055B6"/>
    <w:rsid w:val="00F107C8"/>
    <w:rsid w:val="00F12BCD"/>
    <w:rsid w:val="00F14A2B"/>
    <w:rsid w:val="00F1692B"/>
    <w:rsid w:val="00F27B45"/>
    <w:rsid w:val="00F31E5C"/>
    <w:rsid w:val="00F324B5"/>
    <w:rsid w:val="00F51E5F"/>
    <w:rsid w:val="00F5302A"/>
    <w:rsid w:val="00F631BC"/>
    <w:rsid w:val="00F738D0"/>
    <w:rsid w:val="00F7627E"/>
    <w:rsid w:val="00F8480F"/>
    <w:rsid w:val="00FA46E1"/>
    <w:rsid w:val="00FA5A9D"/>
    <w:rsid w:val="00FB2F1D"/>
    <w:rsid w:val="00FB69BD"/>
    <w:rsid w:val="00FB7297"/>
    <w:rsid w:val="00FC16E3"/>
    <w:rsid w:val="00FD6B4F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D112E"/>
    <w:pPr>
      <w:keepNext/>
      <w:autoSpaceDE/>
      <w:autoSpaceDN/>
      <w:adjustRightInd/>
      <w:spacing w:line="300" w:lineRule="auto"/>
      <w:ind w:left="2694" w:hanging="2654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06A6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20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6A66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styleId="a7">
    <w:name w:val="header"/>
    <w:basedOn w:val="a"/>
    <w:rsid w:val="00192BD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64C0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5A2BCF"/>
    <w:rPr>
      <w:sz w:val="16"/>
    </w:rPr>
  </w:style>
  <w:style w:type="paragraph" w:styleId="aa">
    <w:name w:val="annotation text"/>
    <w:basedOn w:val="a"/>
    <w:semiHidden/>
    <w:rsid w:val="005A2BCF"/>
  </w:style>
  <w:style w:type="paragraph" w:styleId="ab">
    <w:name w:val="annotation subject"/>
    <w:basedOn w:val="aa"/>
    <w:next w:val="aa"/>
    <w:semiHidden/>
    <w:rsid w:val="005A2BCF"/>
    <w:rPr>
      <w:b/>
      <w:bCs/>
    </w:rPr>
  </w:style>
  <w:style w:type="paragraph" w:styleId="2">
    <w:name w:val="Body Text 2"/>
    <w:basedOn w:val="a"/>
    <w:link w:val="20"/>
    <w:rsid w:val="00A17A86"/>
    <w:pPr>
      <w:widowControl/>
      <w:autoSpaceDE/>
      <w:autoSpaceDN/>
      <w:adjustRightInd/>
      <w:spacing w:line="312" w:lineRule="auto"/>
    </w:pPr>
    <w:rPr>
      <w:sz w:val="24"/>
    </w:rPr>
  </w:style>
  <w:style w:type="character" w:customStyle="1" w:styleId="20">
    <w:name w:val="Основной текст 2 Знак"/>
    <w:link w:val="2"/>
    <w:locked/>
    <w:rsid w:val="00A17A86"/>
    <w:rPr>
      <w:sz w:val="24"/>
    </w:rPr>
  </w:style>
  <w:style w:type="paragraph" w:styleId="3">
    <w:name w:val="Body Text Indent 3"/>
    <w:basedOn w:val="a"/>
    <w:link w:val="30"/>
    <w:rsid w:val="000D11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0D112E"/>
    <w:rPr>
      <w:sz w:val="16"/>
    </w:rPr>
  </w:style>
  <w:style w:type="character" w:customStyle="1" w:styleId="10">
    <w:name w:val="Заголовок 1 Знак"/>
    <w:link w:val="1"/>
    <w:locked/>
    <w:rsid w:val="000D112E"/>
    <w:rPr>
      <w:b/>
      <w:snapToGrid w:val="0"/>
      <w:sz w:val="24"/>
    </w:rPr>
  </w:style>
  <w:style w:type="paragraph" w:styleId="ac">
    <w:name w:val="Normal (Web)"/>
    <w:basedOn w:val="a"/>
    <w:rsid w:val="00802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802DC2"/>
    <w:rPr>
      <w:b/>
    </w:rPr>
  </w:style>
  <w:style w:type="paragraph" w:styleId="ae">
    <w:name w:val="Subtitle"/>
    <w:basedOn w:val="a"/>
    <w:next w:val="a"/>
    <w:link w:val="af"/>
    <w:qFormat/>
    <w:rsid w:val="00D120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locked/>
    <w:rsid w:val="00D120FC"/>
    <w:rPr>
      <w:rFonts w:ascii="Cambria" w:hAnsi="Cambria"/>
      <w:sz w:val="24"/>
    </w:rPr>
  </w:style>
  <w:style w:type="paragraph" w:styleId="af0">
    <w:name w:val="List Paragraph"/>
    <w:basedOn w:val="a"/>
    <w:uiPriority w:val="34"/>
    <w:qFormat/>
    <w:rsid w:val="003A2CFE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80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D112E"/>
    <w:pPr>
      <w:keepNext/>
      <w:autoSpaceDE/>
      <w:autoSpaceDN/>
      <w:adjustRightInd/>
      <w:spacing w:line="300" w:lineRule="auto"/>
      <w:ind w:left="2694" w:hanging="2654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06A6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20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6A66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styleId="a7">
    <w:name w:val="header"/>
    <w:basedOn w:val="a"/>
    <w:rsid w:val="00192BD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64C0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5A2BCF"/>
    <w:rPr>
      <w:sz w:val="16"/>
    </w:rPr>
  </w:style>
  <w:style w:type="paragraph" w:styleId="aa">
    <w:name w:val="annotation text"/>
    <w:basedOn w:val="a"/>
    <w:semiHidden/>
    <w:rsid w:val="005A2BCF"/>
  </w:style>
  <w:style w:type="paragraph" w:styleId="ab">
    <w:name w:val="annotation subject"/>
    <w:basedOn w:val="aa"/>
    <w:next w:val="aa"/>
    <w:semiHidden/>
    <w:rsid w:val="005A2BCF"/>
    <w:rPr>
      <w:b/>
      <w:bCs/>
    </w:rPr>
  </w:style>
  <w:style w:type="paragraph" w:styleId="2">
    <w:name w:val="Body Text 2"/>
    <w:basedOn w:val="a"/>
    <w:link w:val="20"/>
    <w:rsid w:val="00A17A86"/>
    <w:pPr>
      <w:widowControl/>
      <w:autoSpaceDE/>
      <w:autoSpaceDN/>
      <w:adjustRightInd/>
      <w:spacing w:line="312" w:lineRule="auto"/>
    </w:pPr>
    <w:rPr>
      <w:sz w:val="24"/>
    </w:rPr>
  </w:style>
  <w:style w:type="character" w:customStyle="1" w:styleId="20">
    <w:name w:val="Основной текст 2 Знак"/>
    <w:link w:val="2"/>
    <w:locked/>
    <w:rsid w:val="00A17A86"/>
    <w:rPr>
      <w:sz w:val="24"/>
    </w:rPr>
  </w:style>
  <w:style w:type="paragraph" w:styleId="3">
    <w:name w:val="Body Text Indent 3"/>
    <w:basedOn w:val="a"/>
    <w:link w:val="30"/>
    <w:rsid w:val="000D11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0D112E"/>
    <w:rPr>
      <w:sz w:val="16"/>
    </w:rPr>
  </w:style>
  <w:style w:type="character" w:customStyle="1" w:styleId="10">
    <w:name w:val="Заголовок 1 Знак"/>
    <w:link w:val="1"/>
    <w:locked/>
    <w:rsid w:val="000D112E"/>
    <w:rPr>
      <w:b/>
      <w:snapToGrid w:val="0"/>
      <w:sz w:val="24"/>
    </w:rPr>
  </w:style>
  <w:style w:type="paragraph" w:styleId="ac">
    <w:name w:val="Normal (Web)"/>
    <w:basedOn w:val="a"/>
    <w:rsid w:val="00802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802DC2"/>
    <w:rPr>
      <w:b/>
    </w:rPr>
  </w:style>
  <w:style w:type="paragraph" w:styleId="ae">
    <w:name w:val="Subtitle"/>
    <w:basedOn w:val="a"/>
    <w:next w:val="a"/>
    <w:link w:val="af"/>
    <w:qFormat/>
    <w:rsid w:val="00D120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locked/>
    <w:rsid w:val="00D120FC"/>
    <w:rPr>
      <w:rFonts w:ascii="Cambria" w:hAnsi="Cambria"/>
      <w:sz w:val="24"/>
    </w:rPr>
  </w:style>
  <w:style w:type="paragraph" w:styleId="af0">
    <w:name w:val="List Paragraph"/>
    <w:basedOn w:val="a"/>
    <w:uiPriority w:val="34"/>
    <w:qFormat/>
    <w:rsid w:val="003A2CFE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80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256E-EEEA-45B1-814E-D2F66E33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1883</Words>
  <Characters>10738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№03-А-06</vt:lpstr>
    </vt:vector>
  </TitlesOfParts>
  <Company>VNIIST-D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№03-А-06</dc:title>
  <dc:creator>Antoni</dc:creator>
  <cp:lastModifiedBy>User</cp:lastModifiedBy>
  <cp:revision>5</cp:revision>
  <cp:lastPrinted>2018-04-18T04:29:00Z</cp:lastPrinted>
  <dcterms:created xsi:type="dcterms:W3CDTF">2018-04-23T06:01:00Z</dcterms:created>
  <dcterms:modified xsi:type="dcterms:W3CDTF">2018-05-05T17:19:00Z</dcterms:modified>
</cp:coreProperties>
</file>